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21" w:rsidRPr="00732721" w:rsidRDefault="00732721" w:rsidP="0073272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32721">
        <w:rPr>
          <w:b/>
          <w:sz w:val="28"/>
          <w:szCs w:val="28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</w:p>
    <w:p w:rsidR="00732721" w:rsidRPr="00732721" w:rsidRDefault="00732721" w:rsidP="00732721">
      <w:pPr>
        <w:spacing w:line="360" w:lineRule="auto"/>
        <w:jc w:val="center"/>
        <w:rPr>
          <w:b/>
          <w:sz w:val="28"/>
          <w:szCs w:val="28"/>
        </w:rPr>
      </w:pPr>
      <w:r w:rsidRPr="00732721">
        <w:rPr>
          <w:b/>
          <w:sz w:val="28"/>
          <w:szCs w:val="28"/>
        </w:rPr>
        <w:t>Историческая справка.</w:t>
      </w:r>
    </w:p>
    <w:p w:rsidR="00732721" w:rsidRPr="00732721" w:rsidRDefault="00732721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 xml:space="preserve">1 сентября 1976 года гостеприимно распахнуло двери внешкольное учреждение «Станция юных натуралистов и опытников». Директором была назначена Туфанова Эмилия Николаевна. В течение года на работу было принято 9 педагогов, открыты кружки 8 наименований. </w:t>
      </w:r>
    </w:p>
    <w:p w:rsidR="006B27FF" w:rsidRDefault="00732721" w:rsidP="006B27F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>Работа на станции юннатов набирала обороты. Уже через три года своего существования она имеет 124 кружка 10 наименований, в которой занималось около 2000 учащихся. На нивах кружковой деятельности трудится 25 педагогов.</w:t>
      </w:r>
      <w:r w:rsidR="006B27FF">
        <w:rPr>
          <w:sz w:val="28"/>
          <w:szCs w:val="28"/>
        </w:rPr>
        <w:t xml:space="preserve"> </w:t>
      </w:r>
      <w:r w:rsidRPr="00732721">
        <w:rPr>
          <w:sz w:val="28"/>
          <w:szCs w:val="28"/>
        </w:rPr>
        <w:t xml:space="preserve">Развиваются школьные лесничества и ученические производственные бригады. Организована работа 4 ученических бригад школ района и 5 ученических производственных звеньев. </w:t>
      </w:r>
    </w:p>
    <w:p w:rsidR="00732721" w:rsidRPr="00732721" w:rsidRDefault="00732721" w:rsidP="006B27F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>Бокситогорская станция юннатов проводит большую методическую работу с учителями биологии школ района и с одаренными детьми. На станции проводятся районные олимпиады по биологии, смотры-конкурсы по сельскохозяйственным профессиям, слеты ученических производственных бригад, конкурсы знатоков природы, праздник «День птиц», районный слет юннатов.</w:t>
      </w:r>
    </w:p>
    <w:p w:rsidR="00732721" w:rsidRPr="00732721" w:rsidRDefault="00732721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>В 1993 году станция юннатов преобразована в Бокситогорский эколого-биологический центр. Центр становится образовательным учреждением смешанного типа и вводит в свой состав начальную школу.</w:t>
      </w:r>
      <w:r w:rsidR="006B27FF">
        <w:rPr>
          <w:sz w:val="28"/>
          <w:szCs w:val="28"/>
        </w:rPr>
        <w:t xml:space="preserve"> </w:t>
      </w:r>
      <w:r w:rsidRPr="00732721">
        <w:rPr>
          <w:sz w:val="28"/>
          <w:szCs w:val="28"/>
        </w:rPr>
        <w:t>Это чудо-учреждение, школа полного дня, о которой до сих пор с благодарностью вспоминают и родители, и ученики. Школа просуществовала семь лет, сделала 10 выпусков и была закрыта в 2000 году.</w:t>
      </w:r>
    </w:p>
    <w:p w:rsidR="00732721" w:rsidRPr="00732721" w:rsidRDefault="00732721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 xml:space="preserve">Вместо начального школьного образования, центр открывает две новые направленности: туристическую и краеведческую. Кроме этого, большое внимание коллектив центра нацелил на проведение исследовательской деятельности учащихся. В районе возобновляется проведение районного туристического слета, который не проводился 15 лет. Но самое большое </w:t>
      </w:r>
      <w:r w:rsidRPr="00732721">
        <w:rPr>
          <w:sz w:val="28"/>
          <w:szCs w:val="28"/>
        </w:rPr>
        <w:lastRenderedPageBreak/>
        <w:t>достижение центра в этот период, это организация и проведение детской комплексной экспедиции «Рагуша».</w:t>
      </w:r>
    </w:p>
    <w:p w:rsidR="006B27FF" w:rsidRDefault="00732721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 xml:space="preserve">В 2004 году происходит объединение двух учреждений: Бокситогорского эколого-биологического центра и Бокситогорского Дома детского творчества. </w:t>
      </w:r>
      <w:r w:rsidR="006B27FF" w:rsidRPr="00732721">
        <w:rPr>
          <w:sz w:val="28"/>
          <w:szCs w:val="28"/>
        </w:rPr>
        <w:t xml:space="preserve">Бокситогорский центр дополнительного образования становится многопрофильным учреждением, осуществляющим свою деятельность по 5 направленностям. Для организации досуга детей по месту жительства были открыты 4 детских клуба: </w:t>
      </w:r>
      <w:r w:rsidR="007657E0">
        <w:rPr>
          <w:sz w:val="28"/>
          <w:szCs w:val="28"/>
        </w:rPr>
        <w:t>три</w:t>
      </w:r>
      <w:r w:rsidR="006B27FF" w:rsidRPr="00732721">
        <w:rPr>
          <w:sz w:val="28"/>
          <w:szCs w:val="28"/>
        </w:rPr>
        <w:t xml:space="preserve"> в г. Бокситогорске – «Ракета», «Чайка», «Огонек» и «Родник» в деревне Бор. </w:t>
      </w:r>
      <w:r w:rsidR="006B27FF">
        <w:rPr>
          <w:sz w:val="28"/>
          <w:szCs w:val="28"/>
        </w:rPr>
        <w:t>В этот же период была организована</w:t>
      </w:r>
      <w:r w:rsidR="006B27FF" w:rsidRPr="00732721">
        <w:rPr>
          <w:sz w:val="28"/>
          <w:szCs w:val="28"/>
        </w:rPr>
        <w:t xml:space="preserve"> работа по автоделу через объединения «Правила дорожного движения» и «Устройство автомобиля». Занятия проводили преподаватели Борского профессионального училища № 45.</w:t>
      </w:r>
    </w:p>
    <w:p w:rsidR="00732721" w:rsidRPr="00732721" w:rsidRDefault="007657E0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2721" w:rsidRPr="00732721">
        <w:rPr>
          <w:sz w:val="28"/>
          <w:szCs w:val="28"/>
        </w:rPr>
        <w:t xml:space="preserve">2007 году Бокситогорский эколого-биологический центр переименовывается в Бокситогорский центр дополнительного образования детей. </w:t>
      </w:r>
    </w:p>
    <w:p w:rsidR="00732721" w:rsidRPr="00732721" w:rsidRDefault="00732721" w:rsidP="00732721">
      <w:pPr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>С 2009 г. на базе центра начинает работу детское общественное объединение «РУСИЧИ</w:t>
      </w:r>
      <w:r w:rsidRPr="001B5A95">
        <w:rPr>
          <w:sz w:val="28"/>
          <w:szCs w:val="28"/>
        </w:rPr>
        <w:t>»</w:t>
      </w:r>
      <w:r w:rsidR="001B5A95" w:rsidRPr="001B5A95">
        <w:rPr>
          <w:sz w:val="28"/>
          <w:szCs w:val="28"/>
        </w:rPr>
        <w:t>,</w:t>
      </w:r>
      <w:r w:rsidRPr="001B5A95">
        <w:rPr>
          <w:sz w:val="28"/>
          <w:szCs w:val="28"/>
        </w:rPr>
        <w:t xml:space="preserve"> </w:t>
      </w:r>
      <w:r w:rsidR="001B5A95" w:rsidRPr="001B5A95">
        <w:rPr>
          <w:sz w:val="28"/>
          <w:szCs w:val="28"/>
        </w:rPr>
        <w:t>ц</w:t>
      </w:r>
      <w:r w:rsidRPr="001B5A95">
        <w:rPr>
          <w:sz w:val="28"/>
          <w:szCs w:val="28"/>
        </w:rPr>
        <w:t>елью</w:t>
      </w:r>
      <w:r w:rsidRPr="00732721">
        <w:rPr>
          <w:sz w:val="28"/>
          <w:szCs w:val="28"/>
        </w:rPr>
        <w:t xml:space="preserve"> которого является объединение детей и взрослых граждан Бокситогорского района для повышения качества жизни через общественно-полезные дела.</w:t>
      </w:r>
    </w:p>
    <w:p w:rsidR="00732721" w:rsidRPr="00732721" w:rsidRDefault="00732721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>В марте 2013 года Бокситогорский центр дополнительного образования детей реорганизуется в форме присоединения к нему Центр</w:t>
      </w:r>
      <w:r w:rsidR="001B5A95">
        <w:rPr>
          <w:sz w:val="28"/>
          <w:szCs w:val="28"/>
        </w:rPr>
        <w:t>а</w:t>
      </w:r>
      <w:r w:rsidRPr="00732721">
        <w:rPr>
          <w:sz w:val="28"/>
          <w:szCs w:val="28"/>
        </w:rPr>
        <w:t xml:space="preserve"> дополнительного образования детей «Центр информационных технологий» Бокситогорского района» и Пикалевск</w:t>
      </w:r>
      <w:r w:rsidR="001B5A95">
        <w:rPr>
          <w:sz w:val="28"/>
          <w:szCs w:val="28"/>
        </w:rPr>
        <w:t>ого</w:t>
      </w:r>
      <w:r w:rsidRPr="00732721">
        <w:rPr>
          <w:sz w:val="28"/>
          <w:szCs w:val="28"/>
        </w:rPr>
        <w:t xml:space="preserve"> Дом</w:t>
      </w:r>
      <w:r w:rsidR="001B5A95">
        <w:rPr>
          <w:sz w:val="28"/>
          <w:szCs w:val="28"/>
        </w:rPr>
        <w:t>а</w:t>
      </w:r>
      <w:r w:rsidRPr="00732721">
        <w:rPr>
          <w:sz w:val="28"/>
          <w:szCs w:val="28"/>
        </w:rPr>
        <w:t xml:space="preserve"> детского творчества».</w:t>
      </w:r>
    </w:p>
    <w:p w:rsidR="00732721" w:rsidRPr="00732721" w:rsidRDefault="00732721" w:rsidP="00732721">
      <w:pPr>
        <w:pStyle w:val="a6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32721">
        <w:rPr>
          <w:sz w:val="28"/>
          <w:szCs w:val="28"/>
        </w:rPr>
        <w:t>Сегодня образовательная деятельность муниципального бюджетного образовательного учреждения дополнительного образования «Бокситогорский центр дополнительного образования» осуществляется в город</w:t>
      </w:r>
      <w:r w:rsidR="006B27FF">
        <w:rPr>
          <w:sz w:val="28"/>
          <w:szCs w:val="28"/>
        </w:rPr>
        <w:t>ах Бокситогорск</w:t>
      </w:r>
      <w:r w:rsidRPr="00732721">
        <w:rPr>
          <w:sz w:val="28"/>
          <w:szCs w:val="28"/>
        </w:rPr>
        <w:t>, Пикалёво и посёлке Бор. Более 2227 учащихся занимаются в 122 группах в пяти отделах.</w:t>
      </w:r>
      <w:r w:rsidRPr="00732721">
        <w:rPr>
          <w:color w:val="FF0000"/>
          <w:sz w:val="28"/>
          <w:szCs w:val="28"/>
        </w:rPr>
        <w:t xml:space="preserve"> </w:t>
      </w:r>
    </w:p>
    <w:p w:rsidR="001B5A95" w:rsidRDefault="00732721" w:rsidP="00994C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547D">
        <w:rPr>
          <w:sz w:val="28"/>
          <w:szCs w:val="28"/>
        </w:rPr>
        <w:t>Го</w:t>
      </w:r>
      <w:r w:rsidR="00D17AE6" w:rsidRPr="0011547D">
        <w:rPr>
          <w:sz w:val="28"/>
          <w:szCs w:val="28"/>
        </w:rPr>
        <w:t xml:space="preserve">рдостью центра сегодня являются 3 коллектива, это </w:t>
      </w:r>
      <w:r w:rsidRPr="0011547D">
        <w:rPr>
          <w:sz w:val="28"/>
          <w:szCs w:val="28"/>
        </w:rPr>
        <w:t>д</w:t>
      </w:r>
      <w:r w:rsidRPr="0011547D">
        <w:rPr>
          <w:bCs/>
          <w:sz w:val="28"/>
          <w:szCs w:val="28"/>
        </w:rPr>
        <w:t>етский образцовый хореографический ансамбль "КАРУСЕЛЬ"</w:t>
      </w:r>
      <w:r w:rsidR="00D17AE6" w:rsidRPr="0011547D">
        <w:rPr>
          <w:bCs/>
          <w:sz w:val="28"/>
          <w:szCs w:val="28"/>
        </w:rPr>
        <w:t xml:space="preserve">, образцовая студия детской и молодежной моды «Авангард» </w:t>
      </w:r>
      <w:r w:rsidR="00D17AE6" w:rsidRPr="0011547D">
        <w:rPr>
          <w:sz w:val="28"/>
          <w:szCs w:val="28"/>
        </w:rPr>
        <w:t>и в</w:t>
      </w:r>
      <w:r w:rsidR="00D17AE6" w:rsidRPr="0011547D">
        <w:rPr>
          <w:bCs/>
          <w:sz w:val="28"/>
          <w:szCs w:val="28"/>
        </w:rPr>
        <w:t xml:space="preserve">окально-хоровое объединение </w:t>
      </w:r>
      <w:r w:rsidR="00D17AE6" w:rsidRPr="0011547D">
        <w:rPr>
          <w:bCs/>
          <w:sz w:val="28"/>
          <w:szCs w:val="28"/>
        </w:rPr>
        <w:lastRenderedPageBreak/>
        <w:t xml:space="preserve">"Улыбка", которые в 2017 году отметили свои 25-летние юбилеи. Все эти годы </w:t>
      </w:r>
      <w:r w:rsidR="00BB5694" w:rsidRPr="0011547D">
        <w:rPr>
          <w:bCs/>
          <w:sz w:val="28"/>
          <w:szCs w:val="28"/>
        </w:rPr>
        <w:t xml:space="preserve">творческие коллективы являлись визитной карточкой центра и прославляли свою малую Родину на </w:t>
      </w:r>
      <w:r w:rsidR="00095B9F" w:rsidRPr="0011547D">
        <w:rPr>
          <w:bCs/>
          <w:sz w:val="28"/>
          <w:szCs w:val="28"/>
        </w:rPr>
        <w:t>м</w:t>
      </w:r>
      <w:r w:rsidR="00BB5694" w:rsidRPr="0011547D">
        <w:rPr>
          <w:bCs/>
          <w:sz w:val="28"/>
          <w:szCs w:val="28"/>
        </w:rPr>
        <w:t xml:space="preserve">еждународных, </w:t>
      </w:r>
      <w:r w:rsidR="00095B9F" w:rsidRPr="0011547D">
        <w:rPr>
          <w:bCs/>
          <w:sz w:val="28"/>
          <w:szCs w:val="28"/>
        </w:rPr>
        <w:t>в</w:t>
      </w:r>
      <w:r w:rsidR="00BB5694" w:rsidRPr="0011547D">
        <w:rPr>
          <w:bCs/>
          <w:sz w:val="28"/>
          <w:szCs w:val="28"/>
        </w:rPr>
        <w:t xml:space="preserve">сероссийских, </w:t>
      </w:r>
      <w:r w:rsidR="00095B9F" w:rsidRPr="0011547D">
        <w:rPr>
          <w:bCs/>
          <w:sz w:val="28"/>
          <w:szCs w:val="28"/>
        </w:rPr>
        <w:t>р</w:t>
      </w:r>
      <w:r w:rsidR="00BB5694" w:rsidRPr="0011547D">
        <w:rPr>
          <w:bCs/>
          <w:sz w:val="28"/>
          <w:szCs w:val="28"/>
        </w:rPr>
        <w:t xml:space="preserve">егиональных и районных конкурсах. </w:t>
      </w:r>
    </w:p>
    <w:p w:rsidR="001B5A95" w:rsidRDefault="00BB5694" w:rsidP="00994C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547D">
        <w:rPr>
          <w:bCs/>
          <w:sz w:val="28"/>
          <w:szCs w:val="28"/>
        </w:rPr>
        <w:t xml:space="preserve">В ансамбле «Карусель» занимаются танцами 204 </w:t>
      </w:r>
      <w:r w:rsidR="001B5A95">
        <w:rPr>
          <w:bCs/>
          <w:sz w:val="28"/>
          <w:szCs w:val="28"/>
        </w:rPr>
        <w:t>учащихся</w:t>
      </w:r>
      <w:r w:rsidRPr="0011547D">
        <w:rPr>
          <w:bCs/>
          <w:sz w:val="28"/>
          <w:szCs w:val="28"/>
        </w:rPr>
        <w:t>, репертуар данного коллектива насчитывает более 66 танцев различного жанра.</w:t>
      </w:r>
      <w:r w:rsidR="00A15292" w:rsidRPr="0011547D">
        <w:rPr>
          <w:bCs/>
          <w:sz w:val="28"/>
          <w:szCs w:val="28"/>
        </w:rPr>
        <w:t xml:space="preserve"> Студию</w:t>
      </w:r>
      <w:r w:rsidRPr="0011547D">
        <w:rPr>
          <w:bCs/>
          <w:sz w:val="28"/>
          <w:szCs w:val="28"/>
        </w:rPr>
        <w:t xml:space="preserve"> «Авангард»</w:t>
      </w:r>
      <w:r w:rsidR="00A15292" w:rsidRPr="0011547D">
        <w:rPr>
          <w:bCs/>
          <w:sz w:val="28"/>
          <w:szCs w:val="28"/>
        </w:rPr>
        <w:t xml:space="preserve"> посещают </w:t>
      </w:r>
      <w:r w:rsidRPr="0011547D">
        <w:rPr>
          <w:bCs/>
          <w:sz w:val="28"/>
          <w:szCs w:val="28"/>
        </w:rPr>
        <w:t xml:space="preserve">255 </w:t>
      </w:r>
      <w:r w:rsidR="00A15292" w:rsidRPr="0011547D">
        <w:rPr>
          <w:bCs/>
          <w:sz w:val="28"/>
          <w:szCs w:val="28"/>
        </w:rPr>
        <w:t>юных м</w:t>
      </w:r>
      <w:r w:rsidR="001B5A95">
        <w:rPr>
          <w:bCs/>
          <w:sz w:val="28"/>
          <w:szCs w:val="28"/>
        </w:rPr>
        <w:t>одниц.</w:t>
      </w:r>
      <w:r w:rsidR="00A15292" w:rsidRPr="0011547D">
        <w:rPr>
          <w:bCs/>
          <w:sz w:val="28"/>
          <w:szCs w:val="28"/>
        </w:rPr>
        <w:t xml:space="preserve"> </w:t>
      </w:r>
      <w:r w:rsidR="001B5A95">
        <w:rPr>
          <w:bCs/>
          <w:sz w:val="28"/>
          <w:szCs w:val="28"/>
        </w:rPr>
        <w:t>П</w:t>
      </w:r>
      <w:r w:rsidR="00A15292" w:rsidRPr="0011547D">
        <w:rPr>
          <w:bCs/>
          <w:sz w:val="28"/>
          <w:szCs w:val="28"/>
        </w:rPr>
        <w:t>рограмма обучения выстроена таким образом, что студийцы получают знания в области дизайна одежды</w:t>
      </w:r>
      <w:r w:rsidR="001B5A95">
        <w:rPr>
          <w:bCs/>
          <w:sz w:val="28"/>
          <w:szCs w:val="28"/>
        </w:rPr>
        <w:t xml:space="preserve"> -</w:t>
      </w:r>
      <w:r w:rsidR="00A15292" w:rsidRPr="0011547D">
        <w:rPr>
          <w:bCs/>
          <w:sz w:val="28"/>
          <w:szCs w:val="28"/>
        </w:rPr>
        <w:t xml:space="preserve"> от конструирования</w:t>
      </w:r>
      <w:r w:rsidR="00987166" w:rsidRPr="0011547D">
        <w:rPr>
          <w:bCs/>
          <w:sz w:val="28"/>
          <w:szCs w:val="28"/>
        </w:rPr>
        <w:t xml:space="preserve"> моделей</w:t>
      </w:r>
      <w:r w:rsidR="00A15292" w:rsidRPr="0011547D">
        <w:rPr>
          <w:bCs/>
          <w:sz w:val="28"/>
          <w:szCs w:val="28"/>
        </w:rPr>
        <w:t xml:space="preserve"> до показа</w:t>
      </w:r>
      <w:r w:rsidR="00987166" w:rsidRPr="0011547D">
        <w:rPr>
          <w:bCs/>
          <w:sz w:val="28"/>
          <w:szCs w:val="28"/>
        </w:rPr>
        <w:t xml:space="preserve"> их</w:t>
      </w:r>
      <w:r w:rsidR="00A15292" w:rsidRPr="0011547D">
        <w:rPr>
          <w:bCs/>
          <w:sz w:val="28"/>
          <w:szCs w:val="28"/>
        </w:rPr>
        <w:t xml:space="preserve"> на подиуме.</w:t>
      </w:r>
      <w:r w:rsidR="00987166" w:rsidRPr="0011547D">
        <w:rPr>
          <w:bCs/>
          <w:sz w:val="28"/>
          <w:szCs w:val="28"/>
        </w:rPr>
        <w:t xml:space="preserve"> </w:t>
      </w:r>
    </w:p>
    <w:p w:rsidR="009E54EA" w:rsidRPr="007657E0" w:rsidRDefault="009E54EA" w:rsidP="00994C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547D">
        <w:rPr>
          <w:bCs/>
          <w:sz w:val="28"/>
          <w:szCs w:val="28"/>
        </w:rPr>
        <w:t>В о</w:t>
      </w:r>
      <w:r w:rsidR="00987166" w:rsidRPr="0011547D">
        <w:rPr>
          <w:bCs/>
          <w:sz w:val="28"/>
          <w:szCs w:val="28"/>
        </w:rPr>
        <w:t>б</w:t>
      </w:r>
      <w:r w:rsidRPr="0011547D">
        <w:rPr>
          <w:bCs/>
          <w:sz w:val="28"/>
          <w:szCs w:val="28"/>
        </w:rPr>
        <w:t>ъединении</w:t>
      </w:r>
      <w:r w:rsidR="00987166" w:rsidRPr="006D53FE">
        <w:rPr>
          <w:bCs/>
          <w:color w:val="FF0000"/>
          <w:sz w:val="28"/>
          <w:szCs w:val="28"/>
        </w:rPr>
        <w:t xml:space="preserve"> </w:t>
      </w:r>
      <w:r w:rsidR="00987166" w:rsidRPr="007657E0">
        <w:rPr>
          <w:bCs/>
          <w:sz w:val="28"/>
          <w:szCs w:val="28"/>
        </w:rPr>
        <w:t>«Улыбка</w:t>
      </w:r>
      <w:r w:rsidRPr="007657E0">
        <w:rPr>
          <w:bCs/>
          <w:sz w:val="28"/>
          <w:szCs w:val="28"/>
        </w:rPr>
        <w:t xml:space="preserve">» занимаются </w:t>
      </w:r>
      <w:r w:rsidR="0011547D" w:rsidRPr="007657E0">
        <w:rPr>
          <w:bCs/>
          <w:sz w:val="28"/>
          <w:szCs w:val="28"/>
        </w:rPr>
        <w:t>вокалом</w:t>
      </w:r>
      <w:r w:rsidRPr="007657E0">
        <w:rPr>
          <w:bCs/>
          <w:sz w:val="28"/>
          <w:szCs w:val="28"/>
        </w:rPr>
        <w:t xml:space="preserve"> более 150 талантливых ребят.</w:t>
      </w:r>
      <w:r w:rsidR="00987166" w:rsidRPr="007657E0">
        <w:rPr>
          <w:bCs/>
          <w:sz w:val="28"/>
          <w:szCs w:val="28"/>
        </w:rPr>
        <w:t xml:space="preserve"> </w:t>
      </w:r>
    </w:p>
    <w:p w:rsidR="006B27FF" w:rsidRPr="007657E0" w:rsidRDefault="006B27FF" w:rsidP="00994CC0">
      <w:pPr>
        <w:spacing w:line="360" w:lineRule="auto"/>
        <w:ind w:firstLine="709"/>
        <w:jc w:val="both"/>
        <w:rPr>
          <w:sz w:val="28"/>
          <w:szCs w:val="28"/>
        </w:rPr>
      </w:pPr>
      <w:r w:rsidRPr="007657E0">
        <w:rPr>
          <w:bCs/>
          <w:sz w:val="28"/>
          <w:szCs w:val="28"/>
        </w:rPr>
        <w:t xml:space="preserve">Славится своими традициями </w:t>
      </w:r>
      <w:r w:rsidR="001B5A95">
        <w:rPr>
          <w:bCs/>
          <w:sz w:val="28"/>
          <w:szCs w:val="28"/>
        </w:rPr>
        <w:t xml:space="preserve">и </w:t>
      </w:r>
      <w:r w:rsidR="00732721" w:rsidRPr="007657E0">
        <w:rPr>
          <w:bCs/>
          <w:sz w:val="28"/>
          <w:szCs w:val="28"/>
        </w:rPr>
        <w:t>декоративно-прикладно</w:t>
      </w:r>
      <w:r w:rsidR="0069760E" w:rsidRPr="007657E0">
        <w:rPr>
          <w:bCs/>
          <w:sz w:val="28"/>
          <w:szCs w:val="28"/>
        </w:rPr>
        <w:t>й</w:t>
      </w:r>
      <w:r w:rsidR="00732721" w:rsidRPr="007657E0">
        <w:rPr>
          <w:bCs/>
          <w:sz w:val="28"/>
          <w:szCs w:val="28"/>
        </w:rPr>
        <w:t xml:space="preserve"> отдел</w:t>
      </w:r>
      <w:r w:rsidRPr="007657E0">
        <w:rPr>
          <w:bCs/>
          <w:sz w:val="28"/>
          <w:szCs w:val="28"/>
        </w:rPr>
        <w:t>,</w:t>
      </w:r>
      <w:r w:rsidR="009E54EA" w:rsidRPr="007657E0">
        <w:rPr>
          <w:bCs/>
          <w:sz w:val="28"/>
          <w:szCs w:val="28"/>
        </w:rPr>
        <w:t xml:space="preserve"> где дети учатся различным видам кропотливого ручного труда</w:t>
      </w:r>
      <w:r w:rsidR="007657E0" w:rsidRPr="007657E0">
        <w:rPr>
          <w:bCs/>
          <w:sz w:val="28"/>
          <w:szCs w:val="28"/>
        </w:rPr>
        <w:t xml:space="preserve">: </w:t>
      </w:r>
      <w:r w:rsidR="007657E0" w:rsidRPr="007657E0">
        <w:rPr>
          <w:sz w:val="28"/>
          <w:szCs w:val="28"/>
        </w:rPr>
        <w:t>кружевоплетению</w:t>
      </w:r>
      <w:r w:rsidR="007657E0">
        <w:rPr>
          <w:sz w:val="28"/>
          <w:szCs w:val="28"/>
        </w:rPr>
        <w:t xml:space="preserve"> на </w:t>
      </w:r>
      <w:r w:rsidR="007657E0" w:rsidRPr="007657E0">
        <w:rPr>
          <w:sz w:val="28"/>
          <w:szCs w:val="28"/>
        </w:rPr>
        <w:t>коклюшках и челноках, живописи, графики, фильцеванию, бисероплетению, работе с бумагой, глиной, лоскутному шитью.</w:t>
      </w:r>
      <w:r w:rsidR="006E5DD2" w:rsidRPr="007657E0">
        <w:rPr>
          <w:bCs/>
          <w:sz w:val="28"/>
          <w:szCs w:val="28"/>
        </w:rPr>
        <w:t xml:space="preserve"> Высокие результаты не заставляют себя ждать</w:t>
      </w:r>
      <w:r w:rsidR="001B5A95">
        <w:rPr>
          <w:bCs/>
          <w:sz w:val="28"/>
          <w:szCs w:val="28"/>
        </w:rPr>
        <w:t xml:space="preserve"> - </w:t>
      </w:r>
      <w:r w:rsidR="006E5DD2" w:rsidRPr="007657E0">
        <w:rPr>
          <w:bCs/>
          <w:sz w:val="28"/>
          <w:szCs w:val="28"/>
        </w:rPr>
        <w:t xml:space="preserve"> в</w:t>
      </w:r>
      <w:r w:rsidRPr="007657E0">
        <w:rPr>
          <w:bCs/>
          <w:sz w:val="28"/>
          <w:szCs w:val="28"/>
        </w:rPr>
        <w:t>оспитанники отдела н</w:t>
      </w:r>
      <w:r w:rsidR="00732721" w:rsidRPr="007657E0">
        <w:rPr>
          <w:bCs/>
          <w:sz w:val="28"/>
          <w:szCs w:val="28"/>
        </w:rPr>
        <w:t>еоднократные победители и призе</w:t>
      </w:r>
      <w:r w:rsidR="006E5DD2" w:rsidRPr="007657E0">
        <w:rPr>
          <w:bCs/>
          <w:sz w:val="28"/>
          <w:szCs w:val="28"/>
        </w:rPr>
        <w:t xml:space="preserve">ры таких престижных конкурсов как </w:t>
      </w:r>
      <w:r w:rsidR="0011547D" w:rsidRPr="007657E0">
        <w:rPr>
          <w:bCs/>
          <w:sz w:val="28"/>
          <w:szCs w:val="28"/>
        </w:rPr>
        <w:t>о</w:t>
      </w:r>
      <w:r w:rsidR="00594C13" w:rsidRPr="007657E0">
        <w:rPr>
          <w:bCs/>
          <w:sz w:val="28"/>
          <w:szCs w:val="28"/>
        </w:rPr>
        <w:t xml:space="preserve">бластной фестиваль детского творчества </w:t>
      </w:r>
      <w:r w:rsidR="006E5DD2" w:rsidRPr="007657E0">
        <w:rPr>
          <w:bCs/>
          <w:sz w:val="28"/>
          <w:szCs w:val="28"/>
        </w:rPr>
        <w:t xml:space="preserve">«Первые шаги», </w:t>
      </w:r>
      <w:r w:rsidR="0011547D" w:rsidRPr="007657E0">
        <w:rPr>
          <w:bCs/>
          <w:sz w:val="28"/>
          <w:szCs w:val="28"/>
        </w:rPr>
        <w:t>в</w:t>
      </w:r>
      <w:r w:rsidR="00095B9F" w:rsidRPr="007657E0">
        <w:rPr>
          <w:sz w:val="28"/>
          <w:szCs w:val="28"/>
        </w:rPr>
        <w:t>сероссийск</w:t>
      </w:r>
      <w:r w:rsidR="0011547D" w:rsidRPr="007657E0">
        <w:rPr>
          <w:sz w:val="28"/>
          <w:szCs w:val="28"/>
        </w:rPr>
        <w:t>ий</w:t>
      </w:r>
      <w:r w:rsidR="00095B9F" w:rsidRPr="007657E0">
        <w:rPr>
          <w:sz w:val="28"/>
          <w:szCs w:val="28"/>
        </w:rPr>
        <w:t xml:space="preserve"> конкурс</w:t>
      </w:r>
      <w:r w:rsidR="00994CC0" w:rsidRPr="007657E0">
        <w:rPr>
          <w:sz w:val="28"/>
          <w:szCs w:val="28"/>
        </w:rPr>
        <w:t xml:space="preserve"> </w:t>
      </w:r>
      <w:r w:rsidR="00095B9F" w:rsidRPr="007657E0">
        <w:rPr>
          <w:sz w:val="28"/>
          <w:szCs w:val="28"/>
        </w:rPr>
        <w:t>детско-юношеского творчества по пожарной безопасности</w:t>
      </w:r>
      <w:r w:rsidR="00994CC0" w:rsidRPr="007657E0">
        <w:rPr>
          <w:sz w:val="28"/>
          <w:szCs w:val="28"/>
        </w:rPr>
        <w:t xml:space="preserve"> </w:t>
      </w:r>
      <w:r w:rsidR="006E5DD2" w:rsidRPr="007657E0">
        <w:rPr>
          <w:bCs/>
          <w:sz w:val="28"/>
          <w:szCs w:val="28"/>
        </w:rPr>
        <w:t xml:space="preserve">«Неопалимая купина», </w:t>
      </w:r>
      <w:r w:rsidR="00095B9F" w:rsidRPr="007657E0">
        <w:rPr>
          <w:bCs/>
          <w:sz w:val="28"/>
          <w:szCs w:val="28"/>
        </w:rPr>
        <w:t xml:space="preserve">региональный конкурс детского творчества по безопасности дорожного движения </w:t>
      </w:r>
      <w:r w:rsidR="006E5DD2" w:rsidRPr="007657E0">
        <w:rPr>
          <w:bCs/>
          <w:sz w:val="28"/>
          <w:szCs w:val="28"/>
        </w:rPr>
        <w:t xml:space="preserve">«Дорога и мы», </w:t>
      </w:r>
      <w:r w:rsidR="0011547D" w:rsidRPr="007657E0">
        <w:rPr>
          <w:bCs/>
          <w:sz w:val="28"/>
          <w:szCs w:val="28"/>
        </w:rPr>
        <w:t>в</w:t>
      </w:r>
      <w:r w:rsidR="00594C13" w:rsidRPr="007657E0">
        <w:rPr>
          <w:bCs/>
          <w:sz w:val="28"/>
          <w:szCs w:val="28"/>
        </w:rPr>
        <w:t xml:space="preserve">сероссийский детский конкурс-фестиваль народной культуры </w:t>
      </w:r>
      <w:r w:rsidR="006E5DD2" w:rsidRPr="007657E0">
        <w:rPr>
          <w:bCs/>
          <w:sz w:val="28"/>
          <w:szCs w:val="28"/>
        </w:rPr>
        <w:t>«Наследники традиций».</w:t>
      </w:r>
    </w:p>
    <w:p w:rsidR="00732721" w:rsidRPr="0011547D" w:rsidRDefault="00732721" w:rsidP="0073272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547D">
        <w:rPr>
          <w:bCs/>
          <w:sz w:val="28"/>
          <w:szCs w:val="28"/>
        </w:rPr>
        <w:t>Районное об</w:t>
      </w:r>
      <w:r w:rsidR="00605CA7" w:rsidRPr="0011547D">
        <w:rPr>
          <w:bCs/>
          <w:sz w:val="28"/>
          <w:szCs w:val="28"/>
        </w:rPr>
        <w:t xml:space="preserve">щественное объединение «РУСИЧИ» </w:t>
      </w:r>
      <w:r w:rsidR="006E5DD2" w:rsidRPr="0011547D">
        <w:rPr>
          <w:bCs/>
          <w:sz w:val="28"/>
          <w:szCs w:val="28"/>
        </w:rPr>
        <w:t xml:space="preserve">на сегодняшний день состоит из </w:t>
      </w:r>
      <w:r w:rsidR="00095B9F" w:rsidRPr="0011547D">
        <w:rPr>
          <w:bCs/>
          <w:sz w:val="28"/>
          <w:szCs w:val="28"/>
        </w:rPr>
        <w:t>6</w:t>
      </w:r>
      <w:r w:rsidR="006E5DD2" w:rsidRPr="0011547D">
        <w:rPr>
          <w:bCs/>
          <w:sz w:val="28"/>
          <w:szCs w:val="28"/>
        </w:rPr>
        <w:t xml:space="preserve"> первичных объединений, в состав которых входят 203 активиста.</w:t>
      </w:r>
      <w:r w:rsidR="00C53EDD" w:rsidRPr="0011547D">
        <w:rPr>
          <w:bCs/>
          <w:sz w:val="28"/>
          <w:szCs w:val="28"/>
        </w:rPr>
        <w:t xml:space="preserve"> С 2011 года объединение является </w:t>
      </w:r>
      <w:r w:rsidR="0011547D" w:rsidRPr="0011547D">
        <w:rPr>
          <w:bCs/>
          <w:sz w:val="28"/>
          <w:szCs w:val="28"/>
        </w:rPr>
        <w:t>лауреатом</w:t>
      </w:r>
      <w:r w:rsidR="00C53EDD" w:rsidRPr="0011547D">
        <w:rPr>
          <w:bCs/>
          <w:sz w:val="28"/>
          <w:szCs w:val="28"/>
        </w:rPr>
        <w:t xml:space="preserve"> областного фестиваля детских общественных организаций «Шаг навстречу».</w:t>
      </w:r>
    </w:p>
    <w:p w:rsidR="00C53EDD" w:rsidRPr="0011547D" w:rsidRDefault="00C53EDD" w:rsidP="00C53E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547D">
        <w:rPr>
          <w:bCs/>
          <w:sz w:val="28"/>
          <w:szCs w:val="28"/>
        </w:rPr>
        <w:t>Программа студии «Родничок» по подготовке к школе неорганизованных детей является единственной в городе Пикалёво. По этой программе занимаются дети, не посещающи</w:t>
      </w:r>
      <w:r w:rsidR="0011547D" w:rsidRPr="0011547D">
        <w:rPr>
          <w:bCs/>
          <w:sz w:val="28"/>
          <w:szCs w:val="28"/>
        </w:rPr>
        <w:t xml:space="preserve">е детские дошкольные учреждения. </w:t>
      </w:r>
      <w:r w:rsidR="0099147B" w:rsidRPr="0011547D">
        <w:rPr>
          <w:bCs/>
          <w:sz w:val="28"/>
          <w:szCs w:val="28"/>
        </w:rPr>
        <w:t>Студия обеспечивает тесную взаимосвязь познавательного и эмоционального развития детей, тем самым выполняя социальный заказ.</w:t>
      </w:r>
    </w:p>
    <w:p w:rsidR="007657E0" w:rsidRDefault="0099147B" w:rsidP="006D53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547D">
        <w:rPr>
          <w:bCs/>
          <w:sz w:val="28"/>
          <w:szCs w:val="28"/>
        </w:rPr>
        <w:lastRenderedPageBreak/>
        <w:t>Самым молодым отделом це</w:t>
      </w:r>
      <w:r w:rsidR="00160469" w:rsidRPr="0011547D">
        <w:rPr>
          <w:bCs/>
          <w:sz w:val="28"/>
          <w:szCs w:val="28"/>
        </w:rPr>
        <w:t xml:space="preserve">нтра является технический отдел, в нем занимается 271 </w:t>
      </w:r>
      <w:r w:rsidR="0011547D" w:rsidRPr="0011547D">
        <w:rPr>
          <w:bCs/>
          <w:sz w:val="28"/>
          <w:szCs w:val="28"/>
        </w:rPr>
        <w:t>учащийся</w:t>
      </w:r>
      <w:r w:rsidR="00160469" w:rsidRPr="0011547D">
        <w:rPr>
          <w:bCs/>
          <w:sz w:val="28"/>
          <w:szCs w:val="28"/>
        </w:rPr>
        <w:t xml:space="preserve">. С 2016 года наш центр </w:t>
      </w:r>
      <w:r w:rsidR="00160469" w:rsidRPr="0011547D">
        <w:rPr>
          <w:sz w:val="28"/>
          <w:szCs w:val="28"/>
        </w:rPr>
        <w:t>реализует программу инновационной работы лаборатории технического творчества «ТЕХНОЛАБ».</w:t>
      </w:r>
      <w:r w:rsidR="0071702B" w:rsidRPr="0011547D">
        <w:rPr>
          <w:sz w:val="28"/>
          <w:szCs w:val="28"/>
        </w:rPr>
        <w:t xml:space="preserve"> В лаборатории технического творчества «ТЕХНОЛАБ» работает два </w:t>
      </w:r>
      <w:r w:rsidR="0071702B" w:rsidRPr="0011547D">
        <w:rPr>
          <w:rFonts w:eastAsia="Calibri"/>
          <w:sz w:val="28"/>
          <w:szCs w:val="28"/>
        </w:rPr>
        <w:t>отдел</w:t>
      </w:r>
      <w:r w:rsidR="0071702B" w:rsidRPr="0011547D">
        <w:rPr>
          <w:sz w:val="28"/>
          <w:szCs w:val="28"/>
        </w:rPr>
        <w:t>а</w:t>
      </w:r>
      <w:r w:rsidR="0071702B" w:rsidRPr="0011547D">
        <w:rPr>
          <w:rFonts w:eastAsia="Calibri"/>
          <w:sz w:val="28"/>
          <w:szCs w:val="28"/>
        </w:rPr>
        <w:t>: «Отдел образовательной робототехники» и «Отдел анимационного искусства»</w:t>
      </w:r>
      <w:r w:rsidR="0071702B" w:rsidRPr="0011547D">
        <w:rPr>
          <w:sz w:val="28"/>
          <w:szCs w:val="28"/>
        </w:rPr>
        <w:t xml:space="preserve">. </w:t>
      </w:r>
      <w:r w:rsidR="00994CC0" w:rsidRPr="0011547D">
        <w:rPr>
          <w:sz w:val="28"/>
          <w:szCs w:val="28"/>
        </w:rPr>
        <w:t xml:space="preserve">В </w:t>
      </w:r>
      <w:r w:rsidR="00994CC0" w:rsidRPr="0011547D">
        <w:rPr>
          <w:rFonts w:eastAsia="Calibri"/>
          <w:sz w:val="28"/>
          <w:szCs w:val="28"/>
        </w:rPr>
        <w:t>отделе образовательной робототехники</w:t>
      </w:r>
      <w:r w:rsidR="00994CC0" w:rsidRPr="0011547D">
        <w:rPr>
          <w:sz w:val="28"/>
          <w:szCs w:val="28"/>
        </w:rPr>
        <w:t xml:space="preserve"> ребята знакомятся с конструированием и программированием.</w:t>
      </w:r>
      <w:r w:rsidR="0071702B" w:rsidRPr="0011547D">
        <w:rPr>
          <w:sz w:val="28"/>
          <w:szCs w:val="28"/>
        </w:rPr>
        <w:t xml:space="preserve"> </w:t>
      </w:r>
      <w:r w:rsidR="00994CC0" w:rsidRPr="0011547D">
        <w:rPr>
          <w:bCs/>
          <w:sz w:val="28"/>
          <w:szCs w:val="28"/>
        </w:rPr>
        <w:t xml:space="preserve">С 2012 года они являются ежегодными победителями и призёрами </w:t>
      </w:r>
      <w:r w:rsidR="00232926">
        <w:rPr>
          <w:bCs/>
          <w:sz w:val="28"/>
          <w:szCs w:val="28"/>
        </w:rPr>
        <w:t>в</w:t>
      </w:r>
      <w:r w:rsidR="00994CC0" w:rsidRPr="0011547D">
        <w:rPr>
          <w:bCs/>
          <w:sz w:val="28"/>
          <w:szCs w:val="28"/>
        </w:rPr>
        <w:t>сероссийского фестив</w:t>
      </w:r>
      <w:r w:rsidR="007657E0">
        <w:rPr>
          <w:bCs/>
          <w:sz w:val="28"/>
          <w:szCs w:val="28"/>
        </w:rPr>
        <w:t>аля по робототехнике «РобоФест</w:t>
      </w:r>
      <w:r w:rsidR="007657E0" w:rsidRPr="007519B2">
        <w:rPr>
          <w:bCs/>
          <w:sz w:val="28"/>
          <w:szCs w:val="28"/>
        </w:rPr>
        <w:t xml:space="preserve">», </w:t>
      </w:r>
      <w:r w:rsidR="00232926">
        <w:rPr>
          <w:bCs/>
          <w:sz w:val="28"/>
          <w:szCs w:val="28"/>
        </w:rPr>
        <w:t>е</w:t>
      </w:r>
      <w:r w:rsidR="007519B2" w:rsidRPr="007519B2">
        <w:rPr>
          <w:bCs/>
          <w:sz w:val="28"/>
          <w:szCs w:val="28"/>
        </w:rPr>
        <w:t>вразийского фестиваля «Робо</w:t>
      </w:r>
      <w:r w:rsidR="007519B2" w:rsidRPr="007519B2">
        <w:rPr>
          <w:bCs/>
          <w:sz w:val="28"/>
          <w:szCs w:val="28"/>
          <w:lang w:val="en-US"/>
        </w:rPr>
        <w:t>S</w:t>
      </w:r>
      <w:r w:rsidR="007519B2" w:rsidRPr="007519B2">
        <w:rPr>
          <w:bCs/>
          <w:sz w:val="28"/>
          <w:szCs w:val="28"/>
        </w:rPr>
        <w:t xml:space="preserve">карт-2016», </w:t>
      </w:r>
      <w:r w:rsidR="00232926">
        <w:rPr>
          <w:bCs/>
          <w:sz w:val="28"/>
          <w:szCs w:val="28"/>
        </w:rPr>
        <w:t>в</w:t>
      </w:r>
      <w:r w:rsidR="007519B2" w:rsidRPr="007519B2">
        <w:rPr>
          <w:bCs/>
          <w:sz w:val="28"/>
          <w:szCs w:val="28"/>
        </w:rPr>
        <w:t>сероссийских соревнований по робототехнике «</w:t>
      </w:r>
      <w:r w:rsidR="007519B2" w:rsidRPr="007519B2">
        <w:rPr>
          <w:bCs/>
          <w:sz w:val="28"/>
          <w:szCs w:val="28"/>
          <w:lang w:val="en-US"/>
        </w:rPr>
        <w:t>Legomania</w:t>
      </w:r>
      <w:r w:rsidR="007519B2" w:rsidRPr="007519B2">
        <w:rPr>
          <w:bCs/>
          <w:sz w:val="28"/>
          <w:szCs w:val="28"/>
        </w:rPr>
        <w:t xml:space="preserve">», регионального этапа </w:t>
      </w:r>
      <w:r w:rsidR="00232926">
        <w:rPr>
          <w:bCs/>
          <w:sz w:val="28"/>
          <w:szCs w:val="28"/>
        </w:rPr>
        <w:t>в</w:t>
      </w:r>
      <w:r w:rsidR="007519B2" w:rsidRPr="007519B2">
        <w:rPr>
          <w:bCs/>
          <w:sz w:val="28"/>
          <w:szCs w:val="28"/>
        </w:rPr>
        <w:t>сероссийского конкурса по робототехнике и интеллектуальным системам среди обучающихся Ленинградской области.</w:t>
      </w:r>
      <w:r w:rsidR="00994CC0" w:rsidRPr="0011547D">
        <w:rPr>
          <w:bCs/>
          <w:sz w:val="28"/>
          <w:szCs w:val="28"/>
        </w:rPr>
        <w:t xml:space="preserve"> </w:t>
      </w:r>
    </w:p>
    <w:p w:rsidR="0071702B" w:rsidRPr="007657E0" w:rsidRDefault="00994CC0" w:rsidP="006D53FE">
      <w:pPr>
        <w:spacing w:line="360" w:lineRule="auto"/>
        <w:ind w:firstLine="709"/>
        <w:jc w:val="both"/>
        <w:rPr>
          <w:sz w:val="28"/>
          <w:szCs w:val="28"/>
        </w:rPr>
      </w:pPr>
      <w:r w:rsidRPr="007657E0">
        <w:rPr>
          <w:bCs/>
          <w:sz w:val="28"/>
          <w:szCs w:val="28"/>
        </w:rPr>
        <w:t xml:space="preserve">В </w:t>
      </w:r>
      <w:r w:rsidRPr="007657E0">
        <w:rPr>
          <w:rFonts w:eastAsia="Calibri"/>
          <w:sz w:val="28"/>
          <w:szCs w:val="28"/>
        </w:rPr>
        <w:t xml:space="preserve">отделе анимационного искусства </w:t>
      </w:r>
      <w:r w:rsidR="007657E0" w:rsidRPr="007657E0">
        <w:rPr>
          <w:rFonts w:eastAsia="Calibri"/>
          <w:sz w:val="28"/>
          <w:szCs w:val="28"/>
        </w:rPr>
        <w:t xml:space="preserve">дети </w:t>
      </w:r>
      <w:r w:rsidRPr="007657E0">
        <w:rPr>
          <w:rFonts w:eastAsia="Calibri"/>
          <w:sz w:val="28"/>
          <w:szCs w:val="28"/>
        </w:rPr>
        <w:t>учатся создавать анимационные фильмы в различных техниках.</w:t>
      </w:r>
      <w:r w:rsidRPr="007657E0">
        <w:rPr>
          <w:bCs/>
          <w:sz w:val="28"/>
          <w:szCs w:val="28"/>
        </w:rPr>
        <w:t xml:space="preserve"> В </w:t>
      </w:r>
      <w:r w:rsidRPr="007657E0">
        <w:rPr>
          <w:sz w:val="28"/>
          <w:szCs w:val="28"/>
        </w:rPr>
        <w:t>этой</w:t>
      </w:r>
      <w:r w:rsidR="0071702B" w:rsidRPr="007657E0">
        <w:rPr>
          <w:sz w:val="28"/>
          <w:szCs w:val="28"/>
        </w:rPr>
        <w:t xml:space="preserve"> област</w:t>
      </w:r>
      <w:r w:rsidRPr="007657E0">
        <w:rPr>
          <w:sz w:val="28"/>
          <w:szCs w:val="28"/>
        </w:rPr>
        <w:t>и</w:t>
      </w:r>
      <w:r w:rsidR="0071702B" w:rsidRPr="007657E0">
        <w:rPr>
          <w:sz w:val="28"/>
          <w:szCs w:val="28"/>
        </w:rPr>
        <w:t xml:space="preserve"> наши воспитанники </w:t>
      </w:r>
      <w:r w:rsidR="007657E0" w:rsidRPr="007657E0">
        <w:rPr>
          <w:sz w:val="28"/>
          <w:szCs w:val="28"/>
        </w:rPr>
        <w:t xml:space="preserve">добились определённых успехов – они являются </w:t>
      </w:r>
      <w:r w:rsidR="0071702B" w:rsidRPr="007657E0">
        <w:rPr>
          <w:sz w:val="28"/>
          <w:szCs w:val="28"/>
        </w:rPr>
        <w:t>победител</w:t>
      </w:r>
      <w:r w:rsidR="007657E0" w:rsidRPr="007657E0">
        <w:rPr>
          <w:sz w:val="28"/>
          <w:szCs w:val="28"/>
        </w:rPr>
        <w:t>ями</w:t>
      </w:r>
      <w:r w:rsidR="0071702B" w:rsidRPr="007657E0">
        <w:rPr>
          <w:sz w:val="28"/>
          <w:szCs w:val="28"/>
        </w:rPr>
        <w:t xml:space="preserve"> и призер</w:t>
      </w:r>
      <w:r w:rsidR="007657E0" w:rsidRPr="007657E0">
        <w:rPr>
          <w:sz w:val="28"/>
          <w:szCs w:val="28"/>
        </w:rPr>
        <w:t>ами</w:t>
      </w:r>
      <w:r w:rsidR="0071702B" w:rsidRPr="007657E0">
        <w:rPr>
          <w:sz w:val="28"/>
          <w:szCs w:val="28"/>
        </w:rPr>
        <w:t xml:space="preserve"> </w:t>
      </w:r>
      <w:r w:rsidRPr="007657E0">
        <w:rPr>
          <w:sz w:val="28"/>
          <w:szCs w:val="28"/>
        </w:rPr>
        <w:t>в</w:t>
      </w:r>
      <w:r w:rsidR="0071702B" w:rsidRPr="007657E0">
        <w:rPr>
          <w:sz w:val="28"/>
          <w:szCs w:val="28"/>
        </w:rPr>
        <w:t>сероссийского конкурса «Неопалимая купина»</w:t>
      </w:r>
      <w:r w:rsidR="007657E0" w:rsidRPr="007657E0">
        <w:rPr>
          <w:sz w:val="28"/>
          <w:szCs w:val="28"/>
        </w:rPr>
        <w:t>,</w:t>
      </w:r>
      <w:r w:rsidR="0071702B" w:rsidRPr="007657E0">
        <w:rPr>
          <w:sz w:val="28"/>
          <w:szCs w:val="28"/>
        </w:rPr>
        <w:t xml:space="preserve"> открытого областного фестиваля детско-юношеского творчества «Наши надежды»</w:t>
      </w:r>
      <w:r w:rsidR="007657E0">
        <w:rPr>
          <w:sz w:val="28"/>
          <w:szCs w:val="28"/>
        </w:rPr>
        <w:t>,</w:t>
      </w:r>
      <w:r w:rsidR="007519B2">
        <w:rPr>
          <w:sz w:val="28"/>
          <w:szCs w:val="28"/>
        </w:rPr>
        <w:t xml:space="preserve"> окружного фестиваля молодёжных средств массовой информации </w:t>
      </w:r>
      <w:r w:rsidR="00C421D3">
        <w:rPr>
          <w:sz w:val="28"/>
          <w:szCs w:val="28"/>
        </w:rPr>
        <w:t>ю</w:t>
      </w:r>
      <w:r w:rsidR="007519B2">
        <w:rPr>
          <w:sz w:val="28"/>
          <w:szCs w:val="28"/>
        </w:rPr>
        <w:t>го-западного образовательного округа «Талант-юниор 2018», Ленинградского областного конкурса детских анимационных фильмов «Балтийский берег: вчера, сегодня, завтра».</w:t>
      </w:r>
    </w:p>
    <w:p w:rsidR="00160469" w:rsidRPr="007657E0" w:rsidRDefault="00F4338B" w:rsidP="00F4338B">
      <w:pPr>
        <w:spacing w:line="360" w:lineRule="auto"/>
        <w:ind w:firstLine="709"/>
        <w:jc w:val="both"/>
        <w:rPr>
          <w:sz w:val="28"/>
          <w:szCs w:val="28"/>
        </w:rPr>
      </w:pPr>
      <w:r w:rsidRPr="007657E0">
        <w:rPr>
          <w:sz w:val="28"/>
          <w:szCs w:val="28"/>
        </w:rPr>
        <w:t>Немало наших выпускников решили продолжить свои детские увлечения</w:t>
      </w:r>
      <w:r w:rsidR="00594C13" w:rsidRPr="007657E0">
        <w:rPr>
          <w:sz w:val="28"/>
          <w:szCs w:val="28"/>
        </w:rPr>
        <w:t xml:space="preserve"> уже в своей профессиональной </w:t>
      </w:r>
      <w:r w:rsidRPr="007657E0">
        <w:rPr>
          <w:sz w:val="28"/>
          <w:szCs w:val="28"/>
        </w:rPr>
        <w:t>деятельности</w:t>
      </w:r>
      <w:r w:rsidR="0011547D" w:rsidRPr="007657E0">
        <w:rPr>
          <w:sz w:val="28"/>
          <w:szCs w:val="28"/>
        </w:rPr>
        <w:t xml:space="preserve">. </w:t>
      </w:r>
      <w:r w:rsidR="007657E0" w:rsidRPr="007657E0">
        <w:rPr>
          <w:sz w:val="28"/>
          <w:szCs w:val="28"/>
        </w:rPr>
        <w:t>В центре работает семь выпускников</w:t>
      </w:r>
      <w:r w:rsidR="00994CC0" w:rsidRPr="007657E0">
        <w:rPr>
          <w:sz w:val="28"/>
          <w:szCs w:val="28"/>
        </w:rPr>
        <w:t xml:space="preserve"> - это</w:t>
      </w:r>
      <w:r w:rsidRPr="007657E0">
        <w:rPr>
          <w:sz w:val="28"/>
          <w:szCs w:val="28"/>
        </w:rPr>
        <w:t xml:space="preserve"> Лебедева Антонина Андреевна, Очкур Юлия Викторовна, Николаева Надежда Сергеевна, Петрова Светлана Андреевна, Феденко Оксана Владимировна, Шихалова Ольга Александровна, Коваль Алина Сергеевна</w:t>
      </w:r>
      <w:r w:rsidR="00594C13" w:rsidRPr="007657E0">
        <w:rPr>
          <w:sz w:val="28"/>
          <w:szCs w:val="28"/>
        </w:rPr>
        <w:t xml:space="preserve">, </w:t>
      </w:r>
      <w:r w:rsidR="007657E0" w:rsidRPr="007657E0">
        <w:rPr>
          <w:sz w:val="28"/>
          <w:szCs w:val="28"/>
        </w:rPr>
        <w:t>В</w:t>
      </w:r>
      <w:r w:rsidR="00594C13" w:rsidRPr="007657E0">
        <w:rPr>
          <w:sz w:val="28"/>
          <w:szCs w:val="28"/>
        </w:rPr>
        <w:t xml:space="preserve">се они успешно </w:t>
      </w:r>
      <w:r w:rsidR="007657E0" w:rsidRPr="007657E0">
        <w:rPr>
          <w:sz w:val="28"/>
          <w:szCs w:val="28"/>
        </w:rPr>
        <w:t>раскрывают</w:t>
      </w:r>
      <w:r w:rsidR="00594C13" w:rsidRPr="007657E0">
        <w:rPr>
          <w:sz w:val="28"/>
          <w:szCs w:val="28"/>
        </w:rPr>
        <w:t xml:space="preserve"> творческий потенциал по</w:t>
      </w:r>
      <w:r w:rsidR="00994CC0" w:rsidRPr="007657E0">
        <w:rPr>
          <w:sz w:val="28"/>
          <w:szCs w:val="28"/>
        </w:rPr>
        <w:t>д</w:t>
      </w:r>
      <w:r w:rsidR="00594C13" w:rsidRPr="007657E0">
        <w:rPr>
          <w:sz w:val="28"/>
          <w:szCs w:val="28"/>
        </w:rPr>
        <w:t>растающего поколения.</w:t>
      </w:r>
    </w:p>
    <w:p w:rsidR="00B5069A" w:rsidRPr="00732721" w:rsidRDefault="00B5069A" w:rsidP="00732721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732721">
        <w:rPr>
          <w:b/>
          <w:i/>
          <w:sz w:val="28"/>
          <w:szCs w:val="28"/>
        </w:rPr>
        <w:t>Известные выпускники организации и их достижения</w:t>
      </w:r>
    </w:p>
    <w:p w:rsidR="00B5069A" w:rsidRPr="00661938" w:rsidRDefault="00B5069A" w:rsidP="00732721">
      <w:pPr>
        <w:shd w:val="clear" w:color="auto" w:fill="FFFFFF"/>
        <w:spacing w:line="360" w:lineRule="auto"/>
        <w:ind w:right="-2" w:firstLine="708"/>
        <w:jc w:val="both"/>
        <w:rPr>
          <w:color w:val="000000"/>
          <w:sz w:val="28"/>
          <w:szCs w:val="28"/>
        </w:rPr>
      </w:pPr>
      <w:r w:rsidRPr="00661938">
        <w:rPr>
          <w:color w:val="000000"/>
          <w:sz w:val="28"/>
          <w:szCs w:val="28"/>
        </w:rPr>
        <w:t>Виктория Брикса - выпускница детского хореографического ансамбля «Карусель». Окончила Череповецкое училище искусств и художественных ремесел им. В.В.Верещагина</w:t>
      </w:r>
      <w:r w:rsidR="001B5A95" w:rsidRPr="00661938">
        <w:rPr>
          <w:color w:val="000000"/>
          <w:sz w:val="28"/>
          <w:szCs w:val="28"/>
        </w:rPr>
        <w:t xml:space="preserve"> (</w:t>
      </w:r>
      <w:r w:rsidRPr="00661938">
        <w:rPr>
          <w:color w:val="000000"/>
          <w:sz w:val="28"/>
          <w:szCs w:val="28"/>
        </w:rPr>
        <w:t>2010-2015</w:t>
      </w:r>
      <w:r w:rsidR="001B5A95" w:rsidRPr="00661938">
        <w:rPr>
          <w:color w:val="000000"/>
          <w:sz w:val="28"/>
          <w:szCs w:val="28"/>
        </w:rPr>
        <w:t>)</w:t>
      </w:r>
      <w:r w:rsidRPr="00661938">
        <w:rPr>
          <w:color w:val="000000"/>
          <w:sz w:val="28"/>
          <w:szCs w:val="28"/>
        </w:rPr>
        <w:t>. С 2012</w:t>
      </w:r>
      <w:r w:rsidR="001B5A95" w:rsidRPr="00661938">
        <w:rPr>
          <w:color w:val="000000"/>
          <w:sz w:val="28"/>
          <w:szCs w:val="28"/>
        </w:rPr>
        <w:t xml:space="preserve"> по </w:t>
      </w:r>
      <w:r w:rsidRPr="00661938">
        <w:rPr>
          <w:color w:val="000000"/>
          <w:sz w:val="28"/>
          <w:szCs w:val="28"/>
        </w:rPr>
        <w:t>2015</w:t>
      </w:r>
      <w:r w:rsidR="001B5A95" w:rsidRPr="00661938">
        <w:rPr>
          <w:color w:val="000000"/>
          <w:sz w:val="28"/>
          <w:szCs w:val="28"/>
        </w:rPr>
        <w:t xml:space="preserve"> гг.</w:t>
      </w:r>
      <w:r w:rsidRPr="00661938">
        <w:rPr>
          <w:color w:val="000000"/>
          <w:sz w:val="28"/>
          <w:szCs w:val="28"/>
        </w:rPr>
        <w:t xml:space="preserve"> выступала в </w:t>
      </w:r>
      <w:r w:rsidRPr="00661938">
        <w:rPr>
          <w:color w:val="000000"/>
          <w:sz w:val="28"/>
          <w:szCs w:val="28"/>
        </w:rPr>
        <w:lastRenderedPageBreak/>
        <w:t>государственном ансамбле песни и танца "Русский север" г. Ч</w:t>
      </w:r>
      <w:r w:rsidR="00605CA7" w:rsidRPr="00661938">
        <w:rPr>
          <w:color w:val="000000"/>
          <w:sz w:val="28"/>
          <w:szCs w:val="28"/>
        </w:rPr>
        <w:t>ереповец</w:t>
      </w:r>
      <w:r w:rsidR="001B5A95" w:rsidRPr="00661938">
        <w:rPr>
          <w:color w:val="000000"/>
          <w:sz w:val="28"/>
          <w:szCs w:val="28"/>
        </w:rPr>
        <w:t xml:space="preserve">. С 2015 по </w:t>
      </w:r>
      <w:r w:rsidRPr="00661938">
        <w:rPr>
          <w:color w:val="000000"/>
          <w:sz w:val="28"/>
          <w:szCs w:val="28"/>
        </w:rPr>
        <w:t>2016</w:t>
      </w:r>
      <w:r w:rsidR="001B5A95" w:rsidRPr="00661938">
        <w:rPr>
          <w:color w:val="000000"/>
          <w:sz w:val="28"/>
          <w:szCs w:val="28"/>
        </w:rPr>
        <w:t xml:space="preserve"> гг.</w:t>
      </w:r>
      <w:r w:rsidRPr="00661938">
        <w:rPr>
          <w:color w:val="000000"/>
          <w:sz w:val="28"/>
          <w:szCs w:val="28"/>
        </w:rPr>
        <w:t xml:space="preserve"> выступала в ансамбле песни и пляски Ленинградского военного округа. С 2017</w:t>
      </w:r>
      <w:r w:rsidR="001B5A95" w:rsidRPr="00661938">
        <w:rPr>
          <w:color w:val="000000"/>
          <w:sz w:val="28"/>
          <w:szCs w:val="28"/>
        </w:rPr>
        <w:t xml:space="preserve"> года </w:t>
      </w:r>
      <w:r w:rsidRPr="00661938">
        <w:rPr>
          <w:color w:val="000000"/>
          <w:sz w:val="28"/>
          <w:szCs w:val="28"/>
        </w:rPr>
        <w:t>и по сей день является артисткой Мюзик-холла г.Санкт</w:t>
      </w:r>
      <w:r w:rsidR="00605CA7" w:rsidRPr="00661938">
        <w:rPr>
          <w:color w:val="000000"/>
          <w:sz w:val="28"/>
          <w:szCs w:val="28"/>
        </w:rPr>
        <w:t>-</w:t>
      </w:r>
      <w:r w:rsidRPr="00661938">
        <w:rPr>
          <w:color w:val="000000"/>
          <w:sz w:val="28"/>
          <w:szCs w:val="28"/>
        </w:rPr>
        <w:t>Петербурга.</w:t>
      </w:r>
    </w:p>
    <w:p w:rsidR="00B5069A" w:rsidRPr="00661938" w:rsidRDefault="00B5069A" w:rsidP="00732721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938">
        <w:rPr>
          <w:color w:val="000000"/>
          <w:sz w:val="28"/>
          <w:szCs w:val="28"/>
          <w:shd w:val="clear" w:color="auto" w:fill="FFFFFF"/>
        </w:rPr>
        <w:t xml:space="preserve">Александр Семёнов - выпускник детского образцового хореографического ансамбля «Карусель». Окончил Ленинградский колледж культуры и искусства, </w:t>
      </w:r>
      <w:r w:rsidRPr="00661938">
        <w:rPr>
          <w:sz w:val="28"/>
          <w:szCs w:val="28"/>
        </w:rPr>
        <w:t>Санкт-Петербургскую Академию управления и экономики. Б</w:t>
      </w:r>
      <w:r w:rsidRPr="00661938">
        <w:rPr>
          <w:color w:val="000000"/>
          <w:sz w:val="28"/>
          <w:szCs w:val="28"/>
          <w:shd w:val="clear" w:color="auto" w:fill="FFFFFF"/>
        </w:rPr>
        <w:t xml:space="preserve">олее 8 лет является артистом и хореографом Шоу под Дождем театра </w:t>
      </w:r>
      <w:r w:rsidRPr="00661938">
        <w:rPr>
          <w:sz w:val="28"/>
          <w:szCs w:val="28"/>
          <w:shd w:val="clear" w:color="auto" w:fill="FFFFFF"/>
        </w:rPr>
        <w:t>«</w:t>
      </w:r>
      <w:hyperlink r:id="rId8" w:history="1">
        <w:r w:rsidRPr="0066193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Искушение</w:t>
        </w:r>
      </w:hyperlink>
      <w:r w:rsidRPr="00661938">
        <w:rPr>
          <w:sz w:val="28"/>
          <w:szCs w:val="28"/>
        </w:rPr>
        <w:t>». В настоящее время является режиссером и главным хореографом танцевально</w:t>
      </w:r>
      <w:r w:rsidR="007657E0" w:rsidRPr="00661938">
        <w:rPr>
          <w:sz w:val="28"/>
          <w:szCs w:val="28"/>
        </w:rPr>
        <w:t>-д</w:t>
      </w:r>
      <w:r w:rsidRPr="00661938">
        <w:rPr>
          <w:sz w:val="28"/>
          <w:szCs w:val="28"/>
        </w:rPr>
        <w:t xml:space="preserve">раматического театра «Настольные игры». Работал в Петербургском </w:t>
      </w:r>
      <w:r w:rsidRPr="00661938">
        <w:rPr>
          <w:color w:val="000000"/>
          <w:sz w:val="28"/>
          <w:szCs w:val="28"/>
          <w:shd w:val="clear" w:color="auto" w:fill="FFFFFF"/>
        </w:rPr>
        <w:t>«Мюзик-Холле», на самых престижных площадках страны, принимал участие и был финалистом «Танцуй на МУЗе», «SYTYCD UKR» (Танцуют Все 6 сезон)», в шоу «Танцы на ТНТ»</w:t>
      </w:r>
      <w:r w:rsidRPr="00661938">
        <w:rPr>
          <w:noProof/>
          <w:color w:val="000000"/>
          <w:sz w:val="28"/>
          <w:szCs w:val="28"/>
          <w:shd w:val="clear" w:color="auto" w:fill="FFFFFF"/>
        </w:rPr>
        <w:t>.</w:t>
      </w:r>
      <w:r w:rsidRPr="00661938">
        <w:rPr>
          <w:color w:val="000000"/>
          <w:sz w:val="28"/>
          <w:szCs w:val="28"/>
          <w:shd w:val="clear" w:color="auto" w:fill="FFFFFF"/>
        </w:rPr>
        <w:t xml:space="preserve"> Работает и участвует в номерах Shane Sparks (голливудский хореограф, постановщик хореографии в фильмах и сериалах) и Christopher Scott</w:t>
      </w:r>
      <w:r w:rsidR="00605CA7" w:rsidRPr="00661938">
        <w:rPr>
          <w:color w:val="000000"/>
          <w:sz w:val="28"/>
          <w:szCs w:val="28"/>
          <w:shd w:val="clear" w:color="auto" w:fill="FFFFFF"/>
        </w:rPr>
        <w:t xml:space="preserve"> (</w:t>
      </w:r>
      <w:r w:rsidRPr="00661938">
        <w:rPr>
          <w:color w:val="000000"/>
          <w:sz w:val="28"/>
          <w:szCs w:val="28"/>
          <w:shd w:val="clear" w:color="auto" w:fill="FFFFFF"/>
        </w:rPr>
        <w:t>американский хореограф и режиссёр, более известен в картине "Шаг вперёд 4"</w:t>
      </w:r>
      <w:r w:rsidR="00605CA7" w:rsidRPr="00661938">
        <w:rPr>
          <w:color w:val="000000"/>
          <w:sz w:val="28"/>
          <w:szCs w:val="28"/>
          <w:shd w:val="clear" w:color="auto" w:fill="FFFFFF"/>
        </w:rPr>
        <w:t>)</w:t>
      </w:r>
      <w:r w:rsidRPr="00661938">
        <w:rPr>
          <w:color w:val="000000"/>
          <w:sz w:val="28"/>
          <w:szCs w:val="28"/>
          <w:shd w:val="clear" w:color="auto" w:fill="FFFFFF"/>
        </w:rPr>
        <w:t>.</w:t>
      </w:r>
    </w:p>
    <w:p w:rsidR="00B5069A" w:rsidRPr="00661938" w:rsidRDefault="00BA5868" w:rsidP="00605C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61938">
        <w:rPr>
          <w:color w:val="000000"/>
          <w:sz w:val="28"/>
          <w:szCs w:val="28"/>
          <w:shd w:val="clear" w:color="auto" w:fill="FFFFFF"/>
        </w:rPr>
        <w:t>Владислав Смелов является выпускником ансамбля «Зоринка». Окончил Российскую академию музыки им. Гнесиных в 2010 году, отделение сольного народного пения.</w:t>
      </w:r>
      <w:r w:rsidR="00605CA7" w:rsidRPr="00661938">
        <w:rPr>
          <w:color w:val="000000"/>
          <w:sz w:val="28"/>
          <w:szCs w:val="28"/>
          <w:shd w:val="clear" w:color="auto" w:fill="FFFFFF"/>
        </w:rPr>
        <w:t xml:space="preserve"> </w:t>
      </w:r>
      <w:r w:rsidRPr="00661938">
        <w:rPr>
          <w:color w:val="000000"/>
          <w:sz w:val="28"/>
          <w:szCs w:val="28"/>
          <w:shd w:val="clear" w:color="auto" w:fill="FFFFFF"/>
        </w:rPr>
        <w:t xml:space="preserve">В настоящее время является художественным руководителем и хормейстером ансамбля народной песни и танца «Дивованье» г. Архангельск. 11 марта 2017 года </w:t>
      </w:r>
      <w:r w:rsidR="00605CA7" w:rsidRPr="00661938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661938">
        <w:rPr>
          <w:color w:val="000000"/>
          <w:sz w:val="28"/>
          <w:szCs w:val="28"/>
          <w:shd w:val="clear" w:color="auto" w:fill="FFFFFF"/>
        </w:rPr>
        <w:t>объявлена Благодарность Заместителя Председателя Государственной Думы Федерального Собрания Российской Федерации за личный вклад и большие успехи в развитии национальной вокально-исполнительской хоровой (ансамблевой) культуры, а так же за активную гражданскую позицию.</w:t>
      </w:r>
    </w:p>
    <w:p w:rsidR="002F6F37" w:rsidRPr="00732721" w:rsidRDefault="00BA5868" w:rsidP="00661938">
      <w:pPr>
        <w:spacing w:line="360" w:lineRule="auto"/>
        <w:ind w:firstLine="709"/>
        <w:jc w:val="both"/>
        <w:rPr>
          <w:sz w:val="28"/>
          <w:szCs w:val="28"/>
        </w:rPr>
      </w:pPr>
      <w:r w:rsidRPr="00661938">
        <w:rPr>
          <w:color w:val="000000"/>
          <w:sz w:val="28"/>
          <w:szCs w:val="28"/>
        </w:rPr>
        <w:t xml:space="preserve">Бойцев Валентин </w:t>
      </w:r>
      <w:r w:rsidR="002F6F37" w:rsidRPr="00661938">
        <w:rPr>
          <w:color w:val="000000"/>
          <w:sz w:val="28"/>
          <w:szCs w:val="28"/>
        </w:rPr>
        <w:t>–</w:t>
      </w:r>
      <w:r w:rsidRPr="00661938">
        <w:rPr>
          <w:color w:val="000000"/>
          <w:sz w:val="28"/>
          <w:szCs w:val="28"/>
        </w:rPr>
        <w:t xml:space="preserve"> </w:t>
      </w:r>
      <w:r w:rsidR="002F6F37" w:rsidRPr="00661938">
        <w:rPr>
          <w:color w:val="000000"/>
          <w:sz w:val="28"/>
          <w:szCs w:val="28"/>
        </w:rPr>
        <w:t>выпускник районного детского общ</w:t>
      </w:r>
      <w:r w:rsidR="00605CA7" w:rsidRPr="00661938">
        <w:rPr>
          <w:color w:val="000000"/>
          <w:sz w:val="28"/>
          <w:szCs w:val="28"/>
        </w:rPr>
        <w:t xml:space="preserve">ественного объединения «РУСИЧИ», первый председатель </w:t>
      </w:r>
      <w:r w:rsidR="0069760E" w:rsidRPr="00661938">
        <w:rPr>
          <w:color w:val="000000"/>
          <w:sz w:val="28"/>
          <w:szCs w:val="28"/>
        </w:rPr>
        <w:t>детского ко</w:t>
      </w:r>
      <w:r w:rsidR="00D664FC" w:rsidRPr="00661938">
        <w:rPr>
          <w:color w:val="000000"/>
          <w:sz w:val="28"/>
          <w:szCs w:val="28"/>
        </w:rPr>
        <w:t>о</w:t>
      </w:r>
      <w:r w:rsidR="0069760E" w:rsidRPr="00661938">
        <w:rPr>
          <w:color w:val="000000"/>
          <w:sz w:val="28"/>
          <w:szCs w:val="28"/>
        </w:rPr>
        <w:t>р</w:t>
      </w:r>
      <w:r w:rsidR="00D664FC" w:rsidRPr="00661938">
        <w:rPr>
          <w:color w:val="000000"/>
          <w:sz w:val="28"/>
          <w:szCs w:val="28"/>
        </w:rPr>
        <w:t>динационного</w:t>
      </w:r>
      <w:r w:rsidR="0069760E" w:rsidRPr="00661938">
        <w:rPr>
          <w:color w:val="000000"/>
          <w:sz w:val="28"/>
          <w:szCs w:val="28"/>
        </w:rPr>
        <w:t xml:space="preserve"> сов</w:t>
      </w:r>
      <w:r w:rsidR="00D664FC" w:rsidRPr="00661938">
        <w:rPr>
          <w:color w:val="000000"/>
          <w:sz w:val="28"/>
          <w:szCs w:val="28"/>
        </w:rPr>
        <w:t>ета</w:t>
      </w:r>
      <w:r w:rsidR="0069760E" w:rsidRPr="00661938">
        <w:rPr>
          <w:color w:val="000000"/>
          <w:sz w:val="28"/>
          <w:szCs w:val="28"/>
        </w:rPr>
        <w:t>.</w:t>
      </w:r>
      <w:r w:rsidR="002F6F37" w:rsidRPr="00661938">
        <w:rPr>
          <w:color w:val="000000"/>
          <w:sz w:val="28"/>
          <w:szCs w:val="28"/>
        </w:rPr>
        <w:t xml:space="preserve"> </w:t>
      </w:r>
      <w:r w:rsidR="00605CA7" w:rsidRPr="00661938">
        <w:rPr>
          <w:color w:val="000000"/>
          <w:sz w:val="28"/>
          <w:szCs w:val="28"/>
        </w:rPr>
        <w:t>П</w:t>
      </w:r>
      <w:r w:rsidR="00605CA7" w:rsidRPr="00661938">
        <w:rPr>
          <w:sz w:val="28"/>
          <w:szCs w:val="28"/>
        </w:rPr>
        <w:t xml:space="preserve">обедитель Всероссийской национальной премии «Студент года - 2015», пресс-секретарь и участник Всероссийского Волонтерского корпуса 70-летия Победы в Великой Отечественной войне в Бокситогорском районе, участник форума «Таврида» в Крыму на «Военно-патриотической смене», </w:t>
      </w:r>
      <w:r w:rsidR="00605CA7" w:rsidRPr="00661938">
        <w:rPr>
          <w:sz w:val="28"/>
          <w:szCs w:val="28"/>
        </w:rPr>
        <w:lastRenderedPageBreak/>
        <w:t>участник форума «Балтийский Артек» в Калининграде в направлении ФСКН (Федеральная служба по контролю за оборотом наркотиков), на областном конкурс "Доброволец Ленинградской области 2015" награжден специальным призом "За большой вклад в развитие волонтерской д</w:t>
      </w:r>
      <w:r w:rsidR="001B5A95" w:rsidRPr="00661938">
        <w:rPr>
          <w:sz w:val="28"/>
          <w:szCs w:val="28"/>
        </w:rPr>
        <w:t>еятельности региона", победитель</w:t>
      </w:r>
      <w:r w:rsidR="00605CA7" w:rsidRPr="00661938">
        <w:rPr>
          <w:sz w:val="28"/>
          <w:szCs w:val="28"/>
        </w:rPr>
        <w:t xml:space="preserve"> областного конкурса творческих проектов «Если бы я был...» с</w:t>
      </w:r>
      <w:r w:rsidR="00605CA7" w:rsidRPr="00732721">
        <w:rPr>
          <w:sz w:val="28"/>
          <w:szCs w:val="28"/>
        </w:rPr>
        <w:t xml:space="preserve"> проектом "Чистые обочины". Выделено финансирование на 2016 год, "Посол Победы" от Ленинградской области на Параде Победы на Красной площади в Москве 9 мая 2016 года.</w:t>
      </w:r>
      <w:r w:rsidR="00605CA7">
        <w:rPr>
          <w:sz w:val="28"/>
          <w:szCs w:val="28"/>
        </w:rPr>
        <w:t xml:space="preserve"> </w:t>
      </w:r>
      <w:r w:rsidR="002F6F37" w:rsidRPr="00732721">
        <w:rPr>
          <w:sz w:val="28"/>
          <w:szCs w:val="28"/>
        </w:rPr>
        <w:t xml:space="preserve">С 2010 года Валентин </w:t>
      </w:r>
      <w:r w:rsidR="001B5A95">
        <w:rPr>
          <w:sz w:val="28"/>
          <w:szCs w:val="28"/>
        </w:rPr>
        <w:t xml:space="preserve">является членом </w:t>
      </w:r>
      <w:r w:rsidR="002F6F37" w:rsidRPr="00732721">
        <w:rPr>
          <w:sz w:val="28"/>
          <w:szCs w:val="28"/>
        </w:rPr>
        <w:t>Молодежного совета при главе администрации Бокситогорского муниципального района, в 2017 году возглавил Совет в качестве Председателя.</w:t>
      </w:r>
      <w:r w:rsidR="00605CA7">
        <w:rPr>
          <w:sz w:val="28"/>
          <w:szCs w:val="28"/>
        </w:rPr>
        <w:t xml:space="preserve"> </w:t>
      </w:r>
      <w:r w:rsidR="001B5A95">
        <w:rPr>
          <w:sz w:val="28"/>
          <w:szCs w:val="28"/>
        </w:rPr>
        <w:t xml:space="preserve">В </w:t>
      </w:r>
      <w:r w:rsidR="002F6F37" w:rsidRPr="00732721">
        <w:rPr>
          <w:sz w:val="28"/>
          <w:szCs w:val="28"/>
        </w:rPr>
        <w:t>2017 год</w:t>
      </w:r>
      <w:r w:rsidR="001B5A95">
        <w:rPr>
          <w:sz w:val="28"/>
          <w:szCs w:val="28"/>
        </w:rPr>
        <w:t>у</w:t>
      </w:r>
      <w:r w:rsidR="002F6F37" w:rsidRPr="00732721">
        <w:rPr>
          <w:sz w:val="28"/>
          <w:szCs w:val="28"/>
        </w:rPr>
        <w:t xml:space="preserve"> вошел в состав Общественной палаты Ленинградской области. Работает в комиссии по здравоохранению, социальной политике и делам ветеранов и в комиссии по взаимодействию с органами местного самоуправления, общественными палатами и советами муниципальных образований.</w:t>
      </w:r>
    </w:p>
    <w:p w:rsidR="002F6F37" w:rsidRPr="00732721" w:rsidRDefault="002F6F37" w:rsidP="00605CA7">
      <w:pPr>
        <w:pStyle w:val="a9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1938">
        <w:rPr>
          <w:sz w:val="28"/>
          <w:szCs w:val="28"/>
        </w:rPr>
        <w:t xml:space="preserve">Егорова Ольга Сергеевна </w:t>
      </w:r>
      <w:r w:rsidR="001B5A95" w:rsidRPr="00661938">
        <w:rPr>
          <w:sz w:val="28"/>
          <w:szCs w:val="28"/>
        </w:rPr>
        <w:t xml:space="preserve">- </w:t>
      </w:r>
      <w:r w:rsidRPr="00661938">
        <w:rPr>
          <w:sz w:val="28"/>
          <w:szCs w:val="28"/>
        </w:rPr>
        <w:t>выпускница образцовой студии детской и</w:t>
      </w:r>
      <w:r w:rsidRPr="00732721">
        <w:rPr>
          <w:sz w:val="28"/>
          <w:szCs w:val="28"/>
        </w:rPr>
        <w:t xml:space="preserve"> молодежной моды «Авангард». Удивительно трудоспособная, талантливая, девушка, которой одинаково легко давалось сложнейшее конструирование и прекраснейшая живопись, грациозность на сцене и фантазийный макияж. Все начатое доводилось Ольгой до совершенства.</w:t>
      </w:r>
      <w:r w:rsidR="00605CA7">
        <w:rPr>
          <w:sz w:val="28"/>
          <w:szCs w:val="28"/>
        </w:rPr>
        <w:t xml:space="preserve"> </w:t>
      </w:r>
      <w:r w:rsidRPr="00732721">
        <w:rPr>
          <w:sz w:val="28"/>
          <w:szCs w:val="28"/>
        </w:rPr>
        <w:t>С 2010 по 2015 г</w:t>
      </w:r>
      <w:r w:rsidR="001B5A95">
        <w:rPr>
          <w:sz w:val="28"/>
          <w:szCs w:val="28"/>
        </w:rPr>
        <w:t>.г.</w:t>
      </w:r>
      <w:r w:rsidRPr="00732721">
        <w:rPr>
          <w:sz w:val="28"/>
          <w:szCs w:val="28"/>
        </w:rPr>
        <w:t xml:space="preserve"> обучалась в Санкт-Петербургской государственной академии театрального искусства на</w:t>
      </w:r>
      <w:r w:rsidR="00605CA7">
        <w:rPr>
          <w:sz w:val="28"/>
          <w:szCs w:val="28"/>
        </w:rPr>
        <w:t xml:space="preserve"> </w:t>
      </w:r>
      <w:r w:rsidRPr="00732721">
        <w:rPr>
          <w:sz w:val="28"/>
          <w:szCs w:val="28"/>
        </w:rPr>
        <w:t>продюсерским факультете, затем окончила киношколу-студию "КАДР" при Ленфильме по специальности «Основы гримерного мастерства».</w:t>
      </w:r>
      <w:r w:rsidR="00605CA7">
        <w:rPr>
          <w:sz w:val="28"/>
          <w:szCs w:val="28"/>
        </w:rPr>
        <w:t xml:space="preserve"> </w:t>
      </w:r>
      <w:r w:rsidRPr="00732721">
        <w:rPr>
          <w:sz w:val="28"/>
          <w:szCs w:val="28"/>
        </w:rPr>
        <w:t>Длительное время работала костюме</w:t>
      </w:r>
      <w:r w:rsidR="00605CA7">
        <w:rPr>
          <w:sz w:val="28"/>
          <w:szCs w:val="28"/>
        </w:rPr>
        <w:t>ром в Мариинском театре в Санкт-</w:t>
      </w:r>
      <w:r w:rsidRPr="00732721">
        <w:rPr>
          <w:sz w:val="28"/>
          <w:szCs w:val="28"/>
        </w:rPr>
        <w:t>Петербурге. После окончания киношколы работала гримером в Большом Санкт-Петербургском государственном цирке на программах братьев Запашных «ЦиркUS2.0» и «Посланник».</w:t>
      </w:r>
      <w:r w:rsidR="00605CA7">
        <w:rPr>
          <w:sz w:val="28"/>
          <w:szCs w:val="28"/>
        </w:rPr>
        <w:t xml:space="preserve"> </w:t>
      </w:r>
      <w:r w:rsidRPr="00732721">
        <w:rPr>
          <w:sz w:val="28"/>
          <w:szCs w:val="28"/>
        </w:rPr>
        <w:t>В настоящее время переехала в Москву, где успешно отработала гримером в кино на съёмках сериала для первого канала «Старушки в бегах».</w:t>
      </w:r>
    </w:p>
    <w:p w:rsidR="002F6F37" w:rsidRPr="00732721" w:rsidRDefault="002F6F37" w:rsidP="00732721">
      <w:pPr>
        <w:spacing w:line="360" w:lineRule="auto"/>
        <w:ind w:firstLine="426"/>
        <w:jc w:val="center"/>
        <w:rPr>
          <w:b/>
          <w:i/>
          <w:sz w:val="28"/>
          <w:szCs w:val="28"/>
        </w:rPr>
      </w:pPr>
      <w:r w:rsidRPr="00732721">
        <w:rPr>
          <w:b/>
          <w:i/>
          <w:sz w:val="28"/>
          <w:szCs w:val="28"/>
        </w:rPr>
        <w:t>Заслуженные награды педагогических работников</w:t>
      </w:r>
    </w:p>
    <w:p w:rsidR="00036E3C" w:rsidRPr="00732721" w:rsidRDefault="00036E3C" w:rsidP="00732721">
      <w:pPr>
        <w:spacing w:line="360" w:lineRule="auto"/>
        <w:ind w:firstLine="720"/>
        <w:jc w:val="both"/>
        <w:rPr>
          <w:sz w:val="28"/>
          <w:szCs w:val="28"/>
        </w:rPr>
      </w:pPr>
      <w:r w:rsidRPr="00732721">
        <w:rPr>
          <w:sz w:val="28"/>
          <w:szCs w:val="28"/>
        </w:rPr>
        <w:t xml:space="preserve">В учреждении работает </w:t>
      </w:r>
      <w:r w:rsidR="00605CA7" w:rsidRPr="00732721">
        <w:rPr>
          <w:sz w:val="28"/>
          <w:szCs w:val="28"/>
        </w:rPr>
        <w:t>Отличник народного просвещения Ресенчук Г.М.</w:t>
      </w:r>
      <w:r w:rsidR="00605CA7">
        <w:rPr>
          <w:sz w:val="28"/>
          <w:szCs w:val="28"/>
        </w:rPr>
        <w:t xml:space="preserve"> Три</w:t>
      </w:r>
      <w:r w:rsidRPr="00732721">
        <w:rPr>
          <w:sz w:val="28"/>
          <w:szCs w:val="28"/>
        </w:rPr>
        <w:t xml:space="preserve"> работника награждены грамотой Министерства образования и науки РФ: Федорова И.Б., Афонина Е.В, Овчинникова И.В. </w:t>
      </w:r>
    </w:p>
    <w:p w:rsidR="00407B8C" w:rsidRPr="00732721" w:rsidRDefault="00905E2B" w:rsidP="00732721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32721">
        <w:rPr>
          <w:b/>
          <w:i/>
          <w:sz w:val="28"/>
          <w:szCs w:val="28"/>
        </w:rPr>
        <w:lastRenderedPageBreak/>
        <w:t>Директора</w:t>
      </w:r>
    </w:p>
    <w:p w:rsidR="00842D2E" w:rsidRPr="00732721" w:rsidRDefault="00EE639C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42D2E" w:rsidRPr="00732721">
        <w:rPr>
          <w:sz w:val="28"/>
          <w:szCs w:val="28"/>
        </w:rPr>
        <w:t>1 сентября 1976</w:t>
      </w:r>
      <w:r>
        <w:rPr>
          <w:sz w:val="28"/>
          <w:szCs w:val="28"/>
        </w:rPr>
        <w:t xml:space="preserve"> г. по сентябрь 1978 г. – первый директор </w:t>
      </w:r>
      <w:r w:rsidR="00842D2E" w:rsidRPr="00732721">
        <w:rPr>
          <w:sz w:val="28"/>
          <w:szCs w:val="28"/>
        </w:rPr>
        <w:t>Туфанова Эмилия Николаевна</w:t>
      </w:r>
      <w:r w:rsidR="00407B8C" w:rsidRPr="00732721">
        <w:rPr>
          <w:sz w:val="28"/>
          <w:szCs w:val="28"/>
        </w:rPr>
        <w:t xml:space="preserve">. </w:t>
      </w:r>
    </w:p>
    <w:p w:rsidR="00EE639C" w:rsidRDefault="00EE639C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</w:t>
      </w:r>
      <w:r w:rsidR="0000247F" w:rsidRPr="00732721">
        <w:rPr>
          <w:sz w:val="28"/>
          <w:szCs w:val="28"/>
        </w:rPr>
        <w:t>ентябр</w:t>
      </w:r>
      <w:r>
        <w:rPr>
          <w:sz w:val="28"/>
          <w:szCs w:val="28"/>
        </w:rPr>
        <w:t>я</w:t>
      </w:r>
      <w:r w:rsidR="0000247F" w:rsidRPr="00732721">
        <w:rPr>
          <w:sz w:val="28"/>
          <w:szCs w:val="28"/>
        </w:rPr>
        <w:t xml:space="preserve"> 1978</w:t>
      </w:r>
      <w:r w:rsidR="00842D2E" w:rsidRPr="0073272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по август 1985 г. - </w:t>
      </w:r>
      <w:r w:rsidR="00842D2E" w:rsidRPr="00732721">
        <w:rPr>
          <w:sz w:val="28"/>
          <w:szCs w:val="28"/>
        </w:rPr>
        <w:t xml:space="preserve">Ефанова Луиза Павловна. </w:t>
      </w:r>
    </w:p>
    <w:p w:rsidR="00E63B8A" w:rsidRDefault="00EE639C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42D2E" w:rsidRPr="00732721">
        <w:rPr>
          <w:sz w:val="28"/>
          <w:szCs w:val="28"/>
        </w:rPr>
        <w:t>1 сентября 1985 г</w:t>
      </w:r>
      <w:r>
        <w:rPr>
          <w:sz w:val="28"/>
          <w:szCs w:val="28"/>
        </w:rPr>
        <w:t xml:space="preserve">. по 24 апреля 2012 г. - </w:t>
      </w:r>
      <w:r w:rsidR="00842D2E" w:rsidRPr="00732721">
        <w:rPr>
          <w:sz w:val="28"/>
          <w:szCs w:val="28"/>
        </w:rPr>
        <w:t xml:space="preserve">Захватова </w:t>
      </w:r>
      <w:r w:rsidR="00F1056F" w:rsidRPr="00732721">
        <w:rPr>
          <w:sz w:val="28"/>
          <w:szCs w:val="28"/>
        </w:rPr>
        <w:t xml:space="preserve">(Ресенчук) </w:t>
      </w:r>
      <w:r w:rsidR="00842D2E" w:rsidRPr="00732721">
        <w:rPr>
          <w:sz w:val="28"/>
          <w:szCs w:val="28"/>
        </w:rPr>
        <w:t>Галина Михайловна</w:t>
      </w:r>
      <w:r w:rsidR="00F1056F" w:rsidRPr="00732721">
        <w:rPr>
          <w:sz w:val="28"/>
          <w:szCs w:val="28"/>
        </w:rPr>
        <w:t xml:space="preserve">. </w:t>
      </w:r>
    </w:p>
    <w:p w:rsidR="00EE639C" w:rsidRDefault="00EE639C" w:rsidP="0073272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E639C">
        <w:rPr>
          <w:sz w:val="28"/>
          <w:szCs w:val="28"/>
        </w:rPr>
        <w:t>С</w:t>
      </w:r>
      <w:r w:rsidR="00C54285" w:rsidRPr="00EE639C">
        <w:rPr>
          <w:sz w:val="28"/>
          <w:szCs w:val="28"/>
        </w:rPr>
        <w:t xml:space="preserve"> </w:t>
      </w:r>
      <w:r w:rsidRPr="00EE639C">
        <w:rPr>
          <w:sz w:val="28"/>
          <w:szCs w:val="28"/>
        </w:rPr>
        <w:t xml:space="preserve">1 сентября </w:t>
      </w:r>
      <w:r w:rsidR="00C54285" w:rsidRPr="00EE639C">
        <w:rPr>
          <w:sz w:val="28"/>
          <w:szCs w:val="28"/>
        </w:rPr>
        <w:t>2004</w:t>
      </w:r>
      <w:r w:rsidRPr="00EE639C">
        <w:rPr>
          <w:sz w:val="28"/>
          <w:szCs w:val="28"/>
        </w:rPr>
        <w:t xml:space="preserve"> по 29 мая 2006</w:t>
      </w:r>
      <w:r w:rsidR="00C54285" w:rsidRPr="00EE639C">
        <w:rPr>
          <w:sz w:val="28"/>
          <w:szCs w:val="28"/>
        </w:rPr>
        <w:t xml:space="preserve"> г</w:t>
      </w:r>
      <w:r w:rsidRPr="00EE639C">
        <w:rPr>
          <w:sz w:val="28"/>
          <w:szCs w:val="28"/>
        </w:rPr>
        <w:t xml:space="preserve">. - </w:t>
      </w:r>
      <w:r w:rsidR="00924CE4" w:rsidRPr="00EE639C">
        <w:rPr>
          <w:sz w:val="28"/>
          <w:szCs w:val="28"/>
        </w:rPr>
        <w:t>Шеповалова Ирина Андреевна</w:t>
      </w:r>
      <w:r>
        <w:rPr>
          <w:sz w:val="28"/>
          <w:szCs w:val="28"/>
        </w:rPr>
        <w:t>.</w:t>
      </w:r>
    </w:p>
    <w:p w:rsidR="00661938" w:rsidRDefault="00905E2B" w:rsidP="006619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 xml:space="preserve">С </w:t>
      </w:r>
      <w:r w:rsidR="00EE639C">
        <w:rPr>
          <w:sz w:val="28"/>
          <w:szCs w:val="28"/>
        </w:rPr>
        <w:t xml:space="preserve">апреля </w:t>
      </w:r>
      <w:r w:rsidRPr="00732721">
        <w:rPr>
          <w:sz w:val="28"/>
          <w:szCs w:val="28"/>
        </w:rPr>
        <w:t>2012 года директором центра становится Ирина Владимировна Овчинникова</w:t>
      </w:r>
      <w:r w:rsidR="00605CA7">
        <w:rPr>
          <w:sz w:val="28"/>
          <w:szCs w:val="28"/>
        </w:rPr>
        <w:t>.</w:t>
      </w:r>
    </w:p>
    <w:p w:rsidR="007F433F" w:rsidRPr="00732721" w:rsidRDefault="00661938" w:rsidP="00661938">
      <w:pPr>
        <w:pStyle w:val="a6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Ветераны</w:t>
      </w:r>
    </w:p>
    <w:p w:rsidR="00E63B8A" w:rsidRDefault="00E63B8A" w:rsidP="00E63B8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30AA" w:rsidRPr="00732721">
        <w:rPr>
          <w:sz w:val="28"/>
          <w:szCs w:val="28"/>
        </w:rPr>
        <w:t>Иванова Галина Ильинична</w:t>
      </w:r>
      <w:r w:rsidR="00B4365D" w:rsidRPr="0073272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4365D" w:rsidRPr="0073272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дополнительного образования,</w:t>
      </w:r>
      <w:r w:rsidR="00B4365D" w:rsidRPr="00732721">
        <w:rPr>
          <w:sz w:val="28"/>
          <w:szCs w:val="28"/>
        </w:rPr>
        <w:t>45 лет</w:t>
      </w:r>
      <w:r>
        <w:rPr>
          <w:sz w:val="28"/>
          <w:szCs w:val="28"/>
        </w:rPr>
        <w:t>.</w:t>
      </w:r>
    </w:p>
    <w:p w:rsidR="00E63B8A" w:rsidRDefault="00E63B8A" w:rsidP="00E63B8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1BA4" w:rsidRPr="00732721">
        <w:rPr>
          <w:b/>
          <w:i/>
          <w:sz w:val="28"/>
          <w:szCs w:val="28"/>
        </w:rPr>
        <w:t xml:space="preserve"> </w:t>
      </w:r>
      <w:r w:rsidR="00D81BA4" w:rsidRPr="00732721">
        <w:rPr>
          <w:sz w:val="28"/>
          <w:szCs w:val="28"/>
        </w:rPr>
        <w:t>Душина Галина Ивановна</w:t>
      </w:r>
      <w:r w:rsidR="00B4365D" w:rsidRPr="00732721">
        <w:rPr>
          <w:sz w:val="28"/>
          <w:szCs w:val="28"/>
        </w:rPr>
        <w:t xml:space="preserve"> </w:t>
      </w:r>
      <w:r w:rsidR="007F433F" w:rsidRPr="00732721">
        <w:rPr>
          <w:sz w:val="28"/>
          <w:szCs w:val="28"/>
        </w:rPr>
        <w:t xml:space="preserve">- </w:t>
      </w:r>
      <w:r>
        <w:rPr>
          <w:sz w:val="28"/>
          <w:szCs w:val="28"/>
        </w:rPr>
        <w:t>педагог дополнительного образования,</w:t>
      </w:r>
      <w:r w:rsidRPr="00732721">
        <w:rPr>
          <w:sz w:val="28"/>
          <w:szCs w:val="28"/>
        </w:rPr>
        <w:t xml:space="preserve"> </w:t>
      </w:r>
      <w:r w:rsidR="00B4365D" w:rsidRPr="00732721">
        <w:rPr>
          <w:sz w:val="28"/>
          <w:szCs w:val="28"/>
        </w:rPr>
        <w:t>29 лет</w:t>
      </w:r>
      <w:r>
        <w:rPr>
          <w:sz w:val="28"/>
          <w:szCs w:val="28"/>
        </w:rPr>
        <w:t>.</w:t>
      </w:r>
    </w:p>
    <w:p w:rsidR="00E63B8A" w:rsidRDefault="00E63B8A" w:rsidP="00E63B8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1BA4" w:rsidRPr="00732721">
        <w:rPr>
          <w:sz w:val="28"/>
          <w:szCs w:val="28"/>
        </w:rPr>
        <w:t>Зуева Елена Васильевна</w:t>
      </w:r>
      <w:r w:rsidR="00B4365D" w:rsidRPr="00732721">
        <w:rPr>
          <w:sz w:val="28"/>
          <w:szCs w:val="28"/>
        </w:rPr>
        <w:t xml:space="preserve"> </w:t>
      </w:r>
      <w:r w:rsidR="007F433F" w:rsidRPr="00732721">
        <w:rPr>
          <w:sz w:val="28"/>
          <w:szCs w:val="28"/>
        </w:rPr>
        <w:t xml:space="preserve">- </w:t>
      </w:r>
      <w:r>
        <w:rPr>
          <w:sz w:val="28"/>
          <w:szCs w:val="28"/>
        </w:rPr>
        <w:t>педагог дополнительного образования, руководитель вокального коллектива «Улыбка»,</w:t>
      </w:r>
      <w:r w:rsidRPr="00732721">
        <w:rPr>
          <w:sz w:val="28"/>
          <w:szCs w:val="28"/>
        </w:rPr>
        <w:t xml:space="preserve"> </w:t>
      </w:r>
      <w:r>
        <w:rPr>
          <w:sz w:val="28"/>
          <w:szCs w:val="28"/>
        </w:rPr>
        <w:t>25 лет.</w:t>
      </w:r>
    </w:p>
    <w:p w:rsidR="00E63B8A" w:rsidRDefault="00E63B8A" w:rsidP="00E63B8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1BA4" w:rsidRPr="00732721">
        <w:rPr>
          <w:sz w:val="28"/>
          <w:szCs w:val="28"/>
        </w:rPr>
        <w:t xml:space="preserve"> </w:t>
      </w:r>
      <w:r w:rsidR="007F433F" w:rsidRPr="00732721">
        <w:rPr>
          <w:sz w:val="28"/>
          <w:szCs w:val="28"/>
        </w:rPr>
        <w:t>Афанасьева Анна Михайловна - педагог дополнительного образования и педагог-организатор детского клуба</w:t>
      </w:r>
      <w:r>
        <w:rPr>
          <w:sz w:val="28"/>
          <w:szCs w:val="28"/>
        </w:rPr>
        <w:t>,</w:t>
      </w:r>
      <w:r w:rsidRPr="00732721">
        <w:rPr>
          <w:sz w:val="28"/>
          <w:szCs w:val="28"/>
        </w:rPr>
        <w:t>30 лет</w:t>
      </w:r>
      <w:r>
        <w:rPr>
          <w:sz w:val="28"/>
          <w:szCs w:val="28"/>
        </w:rPr>
        <w:t>.</w:t>
      </w:r>
    </w:p>
    <w:p w:rsidR="007F433F" w:rsidRPr="0011547D" w:rsidRDefault="00E63B8A" w:rsidP="00E63B8A">
      <w:pPr>
        <w:pStyle w:val="a6"/>
        <w:spacing w:line="360" w:lineRule="auto"/>
        <w:jc w:val="both"/>
        <w:rPr>
          <w:sz w:val="28"/>
          <w:szCs w:val="28"/>
        </w:rPr>
      </w:pPr>
      <w:r w:rsidRPr="0011547D">
        <w:rPr>
          <w:sz w:val="28"/>
          <w:szCs w:val="28"/>
        </w:rPr>
        <w:t>5.</w:t>
      </w:r>
      <w:r w:rsidR="006D2768" w:rsidRPr="0011547D">
        <w:rPr>
          <w:sz w:val="28"/>
          <w:szCs w:val="28"/>
        </w:rPr>
        <w:t xml:space="preserve"> Павлова Галина Дмитриевна – </w:t>
      </w:r>
      <w:r w:rsidRPr="0011547D">
        <w:rPr>
          <w:sz w:val="28"/>
          <w:szCs w:val="28"/>
        </w:rPr>
        <w:t xml:space="preserve">педагог дополнительного образования, методист, заместитель директора по УВР, директор Дома </w:t>
      </w:r>
      <w:r w:rsidR="00D664FC" w:rsidRPr="0011547D">
        <w:rPr>
          <w:sz w:val="28"/>
          <w:szCs w:val="28"/>
        </w:rPr>
        <w:t>пионеров и школьников</w:t>
      </w:r>
      <w:r w:rsidRPr="0011547D">
        <w:rPr>
          <w:sz w:val="28"/>
          <w:szCs w:val="28"/>
        </w:rPr>
        <w:t>, 40 лет.</w:t>
      </w:r>
    </w:p>
    <w:p w:rsidR="00623B71" w:rsidRDefault="00E63B8A" w:rsidP="00E63B8A">
      <w:pPr>
        <w:pStyle w:val="a6"/>
        <w:spacing w:line="360" w:lineRule="auto"/>
        <w:jc w:val="both"/>
        <w:rPr>
          <w:sz w:val="28"/>
          <w:szCs w:val="28"/>
        </w:rPr>
      </w:pPr>
      <w:r w:rsidRPr="00E63B8A">
        <w:rPr>
          <w:sz w:val="28"/>
          <w:szCs w:val="28"/>
        </w:rPr>
        <w:t xml:space="preserve">6. </w:t>
      </w:r>
      <w:r w:rsidR="00D81BA4" w:rsidRPr="00E63B8A">
        <w:rPr>
          <w:sz w:val="28"/>
          <w:szCs w:val="28"/>
        </w:rPr>
        <w:t>Качурина Татьяна Анатольевна</w:t>
      </w:r>
      <w:r w:rsidR="008D355E" w:rsidRPr="00E63B8A">
        <w:rPr>
          <w:sz w:val="28"/>
          <w:szCs w:val="28"/>
        </w:rPr>
        <w:t xml:space="preserve"> – 15 лет методист</w:t>
      </w:r>
      <w:r>
        <w:rPr>
          <w:sz w:val="28"/>
          <w:szCs w:val="28"/>
        </w:rPr>
        <w:t>ом</w:t>
      </w:r>
      <w:r w:rsidR="008D355E" w:rsidRPr="00E63B8A">
        <w:rPr>
          <w:sz w:val="28"/>
          <w:szCs w:val="28"/>
        </w:rPr>
        <w:t xml:space="preserve"> и столько же лет</w:t>
      </w:r>
      <w:r w:rsidR="008D355E" w:rsidRPr="00732721">
        <w:rPr>
          <w:sz w:val="28"/>
          <w:szCs w:val="28"/>
        </w:rPr>
        <w:t xml:space="preserve"> директором Пикалевского дома детского творчества</w:t>
      </w:r>
      <w:r>
        <w:rPr>
          <w:sz w:val="28"/>
          <w:szCs w:val="28"/>
        </w:rPr>
        <w:t>.</w:t>
      </w:r>
    </w:p>
    <w:p w:rsidR="00B96BA7" w:rsidRPr="00732721" w:rsidRDefault="00E63B8A" w:rsidP="00E63B8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81BA4" w:rsidRPr="00732721">
        <w:rPr>
          <w:sz w:val="28"/>
          <w:szCs w:val="28"/>
        </w:rPr>
        <w:t>Биринова Наталья Анатольевна</w:t>
      </w:r>
      <w:r w:rsidR="00623B71" w:rsidRPr="00732721">
        <w:rPr>
          <w:sz w:val="28"/>
          <w:szCs w:val="28"/>
        </w:rPr>
        <w:t xml:space="preserve"> – 27 лет заведующим хозяйством</w:t>
      </w:r>
      <w:r w:rsidR="006D2768" w:rsidRPr="00732721">
        <w:rPr>
          <w:sz w:val="28"/>
          <w:szCs w:val="28"/>
        </w:rPr>
        <w:t>.</w:t>
      </w:r>
    </w:p>
    <w:p w:rsidR="00E63B8A" w:rsidRDefault="00A830AA" w:rsidP="00E63B8A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2721">
        <w:rPr>
          <w:sz w:val="28"/>
          <w:szCs w:val="28"/>
        </w:rPr>
        <w:t xml:space="preserve">Работающие ветераны: </w:t>
      </w:r>
    </w:p>
    <w:p w:rsidR="00B42AC0" w:rsidRDefault="00E63B8A" w:rsidP="00E63B8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1BA4" w:rsidRPr="00732721">
        <w:rPr>
          <w:sz w:val="28"/>
          <w:szCs w:val="28"/>
        </w:rPr>
        <w:t>Ре</w:t>
      </w:r>
      <w:r w:rsidR="000349B2" w:rsidRPr="00732721">
        <w:rPr>
          <w:sz w:val="28"/>
          <w:szCs w:val="28"/>
        </w:rPr>
        <w:t>сенчук Галина Михайловна</w:t>
      </w:r>
      <w:r w:rsidR="00B42AC0">
        <w:rPr>
          <w:sz w:val="28"/>
          <w:szCs w:val="28"/>
        </w:rPr>
        <w:t xml:space="preserve"> - </w:t>
      </w:r>
      <w:r w:rsidR="00CA799C" w:rsidRPr="00732721">
        <w:rPr>
          <w:sz w:val="28"/>
          <w:szCs w:val="28"/>
        </w:rPr>
        <w:t>в центре отработала 31 год</w:t>
      </w:r>
      <w:r w:rsidR="00B4365D" w:rsidRPr="00732721">
        <w:rPr>
          <w:sz w:val="28"/>
          <w:szCs w:val="28"/>
        </w:rPr>
        <w:t>, из них 27 лет в должности директора</w:t>
      </w:r>
      <w:r w:rsidR="000349B2" w:rsidRPr="00732721">
        <w:rPr>
          <w:sz w:val="28"/>
          <w:szCs w:val="28"/>
        </w:rPr>
        <w:t xml:space="preserve">, </w:t>
      </w:r>
    </w:p>
    <w:p w:rsidR="00F22F6A" w:rsidRPr="00732721" w:rsidRDefault="00B42AC0" w:rsidP="00E63B8A">
      <w:pPr>
        <w:pStyle w:val="a6"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49B2" w:rsidRPr="00732721">
        <w:rPr>
          <w:sz w:val="28"/>
          <w:szCs w:val="28"/>
        </w:rPr>
        <w:t>Афонина Елена Владимировна</w:t>
      </w:r>
      <w:r w:rsidR="00CA799C" w:rsidRPr="00732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4365D" w:rsidRPr="00732721">
        <w:rPr>
          <w:sz w:val="28"/>
          <w:szCs w:val="28"/>
        </w:rPr>
        <w:t xml:space="preserve">отработала 33 года, из них 20 лет педагогом дополнительного образования, 13 лет – заместителем директора по </w:t>
      </w:r>
      <w:r>
        <w:rPr>
          <w:sz w:val="28"/>
          <w:szCs w:val="28"/>
        </w:rPr>
        <w:t>УВР.</w:t>
      </w:r>
    </w:p>
    <w:p w:rsidR="00F22F6A" w:rsidRPr="00732721" w:rsidRDefault="002906EF" w:rsidP="00732721">
      <w:pPr>
        <w:pStyle w:val="a6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32721">
        <w:rPr>
          <w:b/>
          <w:i/>
          <w:sz w:val="28"/>
          <w:szCs w:val="28"/>
        </w:rPr>
        <w:t>Высокие награды организации</w:t>
      </w:r>
    </w:p>
    <w:p w:rsidR="002906EF" w:rsidRPr="00732721" w:rsidRDefault="002906EF" w:rsidP="00732721">
      <w:pPr>
        <w:spacing w:line="360" w:lineRule="auto"/>
        <w:ind w:firstLine="708"/>
        <w:jc w:val="both"/>
        <w:rPr>
          <w:sz w:val="28"/>
          <w:szCs w:val="28"/>
        </w:rPr>
      </w:pPr>
      <w:r w:rsidRPr="00732721">
        <w:rPr>
          <w:sz w:val="28"/>
          <w:szCs w:val="28"/>
        </w:rPr>
        <w:t>В 2006</w:t>
      </w:r>
      <w:r w:rsidR="00E63B8A">
        <w:rPr>
          <w:sz w:val="28"/>
          <w:szCs w:val="28"/>
        </w:rPr>
        <w:t>,</w:t>
      </w:r>
      <w:r w:rsidRPr="00732721">
        <w:rPr>
          <w:sz w:val="28"/>
          <w:szCs w:val="28"/>
        </w:rPr>
        <w:t xml:space="preserve"> 2007</w:t>
      </w:r>
      <w:r w:rsidR="00E63B8A">
        <w:rPr>
          <w:sz w:val="28"/>
          <w:szCs w:val="28"/>
        </w:rPr>
        <w:t xml:space="preserve">, </w:t>
      </w:r>
      <w:r w:rsidRPr="00732721">
        <w:rPr>
          <w:sz w:val="28"/>
          <w:szCs w:val="28"/>
        </w:rPr>
        <w:t>2008 г.</w:t>
      </w:r>
      <w:r w:rsidR="00E63B8A">
        <w:rPr>
          <w:sz w:val="28"/>
          <w:szCs w:val="28"/>
        </w:rPr>
        <w:t>г.</w:t>
      </w:r>
      <w:r w:rsidRPr="00732721">
        <w:rPr>
          <w:sz w:val="28"/>
          <w:szCs w:val="28"/>
        </w:rPr>
        <w:t xml:space="preserve">, </w:t>
      </w:r>
      <w:r w:rsidR="00E63B8A">
        <w:rPr>
          <w:sz w:val="28"/>
          <w:szCs w:val="28"/>
        </w:rPr>
        <w:t>МБОУ ДО</w:t>
      </w:r>
      <w:r w:rsidRPr="00732721">
        <w:rPr>
          <w:sz w:val="28"/>
          <w:szCs w:val="28"/>
        </w:rPr>
        <w:t xml:space="preserve"> «Бокситогорский центр дополнительного образования» был победителем проектов ОАО «РУСАЛ Бокситогорск».</w:t>
      </w:r>
    </w:p>
    <w:p w:rsidR="00216E56" w:rsidRPr="00732721" w:rsidRDefault="00D26C0A" w:rsidP="00EE639C">
      <w:pPr>
        <w:spacing w:after="200" w:line="360" w:lineRule="auto"/>
        <w:ind w:firstLine="708"/>
        <w:jc w:val="both"/>
        <w:rPr>
          <w:b/>
          <w:i/>
          <w:sz w:val="28"/>
          <w:szCs w:val="28"/>
        </w:rPr>
      </w:pPr>
      <w:r w:rsidRPr="00732721">
        <w:rPr>
          <w:sz w:val="28"/>
          <w:szCs w:val="28"/>
        </w:rPr>
        <w:lastRenderedPageBreak/>
        <w:t xml:space="preserve">В 2017г. </w:t>
      </w:r>
      <w:r w:rsidR="002906EF" w:rsidRPr="00732721">
        <w:rPr>
          <w:sz w:val="28"/>
          <w:szCs w:val="28"/>
        </w:rPr>
        <w:t>Б</w:t>
      </w:r>
      <w:r w:rsidRPr="00732721">
        <w:rPr>
          <w:sz w:val="28"/>
          <w:szCs w:val="28"/>
        </w:rPr>
        <w:t>окситогорский центр дополнительного образования стал победителем районного конкурса «Прославим край своими именами…», посвященного 65-летию Бокситогорского муниципального района и 90-й годовщине образования Ленинградской области</w:t>
      </w:r>
      <w:r w:rsidR="00E63B8A">
        <w:rPr>
          <w:sz w:val="28"/>
          <w:szCs w:val="28"/>
        </w:rPr>
        <w:t>.</w:t>
      </w:r>
    </w:p>
    <w:sectPr w:rsidR="00216E56" w:rsidRPr="00732721" w:rsidSect="00502039"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7D" w:rsidRDefault="00A17C7D">
      <w:r>
        <w:separator/>
      </w:r>
    </w:p>
  </w:endnote>
  <w:endnote w:type="continuationSeparator" w:id="0">
    <w:p w:rsidR="00A17C7D" w:rsidRDefault="00A1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3A" w:rsidRDefault="00CA3B3A" w:rsidP="005B62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B3A" w:rsidRDefault="00CA3B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3A" w:rsidRDefault="00CA3B3A" w:rsidP="005B62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0B6A">
      <w:rPr>
        <w:rStyle w:val="a5"/>
        <w:noProof/>
      </w:rPr>
      <w:t>8</w:t>
    </w:r>
    <w:r>
      <w:rPr>
        <w:rStyle w:val="a5"/>
      </w:rPr>
      <w:fldChar w:fldCharType="end"/>
    </w:r>
  </w:p>
  <w:p w:rsidR="00CA3B3A" w:rsidRDefault="00CA3B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7D" w:rsidRDefault="00A17C7D">
      <w:r>
        <w:separator/>
      </w:r>
    </w:p>
  </w:footnote>
  <w:footnote w:type="continuationSeparator" w:id="0">
    <w:p w:rsidR="00A17C7D" w:rsidRDefault="00A17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C6" w:rsidRDefault="00E06AC6">
    <w:pPr>
      <w:pStyle w:val="a7"/>
      <w:jc w:val="right"/>
    </w:pPr>
  </w:p>
  <w:p w:rsidR="00E06AC6" w:rsidRDefault="00E06A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CBA"/>
    <w:multiLevelType w:val="hybridMultilevel"/>
    <w:tmpl w:val="A100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7AF"/>
    <w:multiLevelType w:val="hybridMultilevel"/>
    <w:tmpl w:val="DEB0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0362"/>
    <w:multiLevelType w:val="hybridMultilevel"/>
    <w:tmpl w:val="E428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6A9B"/>
    <w:multiLevelType w:val="hybridMultilevel"/>
    <w:tmpl w:val="F20074B8"/>
    <w:lvl w:ilvl="0" w:tplc="5B3C696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E5A6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E77E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406C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8C8C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2F25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E6A8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5A8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6494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13BD"/>
    <w:multiLevelType w:val="multilevel"/>
    <w:tmpl w:val="1518A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5" w15:restartNumberingAfterBreak="0">
    <w:nsid w:val="2B6611BD"/>
    <w:multiLevelType w:val="hybridMultilevel"/>
    <w:tmpl w:val="7B7A99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9E33EA"/>
    <w:multiLevelType w:val="hybridMultilevel"/>
    <w:tmpl w:val="6676544A"/>
    <w:lvl w:ilvl="0" w:tplc="B35A1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77885"/>
    <w:multiLevelType w:val="hybridMultilevel"/>
    <w:tmpl w:val="BF8CD236"/>
    <w:lvl w:ilvl="0" w:tplc="116A50B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4C89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3B6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EA4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42BE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09B4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2758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C1A4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FFC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F285B"/>
    <w:multiLevelType w:val="hybridMultilevel"/>
    <w:tmpl w:val="B6AA3E8A"/>
    <w:lvl w:ilvl="0" w:tplc="C0307FA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E3DC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A722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0682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E5A0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DE4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E2A3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8EC2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4E6F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A44"/>
    <w:multiLevelType w:val="hybridMultilevel"/>
    <w:tmpl w:val="2C1C789A"/>
    <w:lvl w:ilvl="0" w:tplc="9D76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D549B2"/>
    <w:multiLevelType w:val="hybridMultilevel"/>
    <w:tmpl w:val="E93AEB82"/>
    <w:lvl w:ilvl="0" w:tplc="724A1DA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A427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63D3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6E44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63FA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AD4A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0C1B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C5B0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6192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B689E"/>
    <w:multiLevelType w:val="hybridMultilevel"/>
    <w:tmpl w:val="91E0C18E"/>
    <w:lvl w:ilvl="0" w:tplc="0268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0C1572"/>
    <w:multiLevelType w:val="hybridMultilevel"/>
    <w:tmpl w:val="DB1E949C"/>
    <w:lvl w:ilvl="0" w:tplc="BFBC3A2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4F04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2C75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BB7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E549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EFA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AC44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A312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E51C6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D06D3"/>
    <w:multiLevelType w:val="hybridMultilevel"/>
    <w:tmpl w:val="0F104234"/>
    <w:lvl w:ilvl="0" w:tplc="65C2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71A57"/>
    <w:multiLevelType w:val="hybridMultilevel"/>
    <w:tmpl w:val="4FE0B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737C2"/>
    <w:multiLevelType w:val="hybridMultilevel"/>
    <w:tmpl w:val="BFA24630"/>
    <w:lvl w:ilvl="0" w:tplc="187EE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9B"/>
    <w:rsid w:val="0000247F"/>
    <w:rsid w:val="000172AE"/>
    <w:rsid w:val="000349B2"/>
    <w:rsid w:val="00036C5F"/>
    <w:rsid w:val="00036E3C"/>
    <w:rsid w:val="000441F4"/>
    <w:rsid w:val="00044F78"/>
    <w:rsid w:val="0005321C"/>
    <w:rsid w:val="00061484"/>
    <w:rsid w:val="00062E37"/>
    <w:rsid w:val="00063010"/>
    <w:rsid w:val="00066E78"/>
    <w:rsid w:val="00075F1C"/>
    <w:rsid w:val="000934E9"/>
    <w:rsid w:val="00095B9F"/>
    <w:rsid w:val="000A240A"/>
    <w:rsid w:val="000C5845"/>
    <w:rsid w:val="000D41C8"/>
    <w:rsid w:val="000D43F4"/>
    <w:rsid w:val="000F4320"/>
    <w:rsid w:val="00102AF6"/>
    <w:rsid w:val="00105F64"/>
    <w:rsid w:val="00110FBD"/>
    <w:rsid w:val="001117EA"/>
    <w:rsid w:val="00111B96"/>
    <w:rsid w:val="0011547D"/>
    <w:rsid w:val="00117BE6"/>
    <w:rsid w:val="00120D70"/>
    <w:rsid w:val="0012269B"/>
    <w:rsid w:val="001314FC"/>
    <w:rsid w:val="00131956"/>
    <w:rsid w:val="00136318"/>
    <w:rsid w:val="00145F26"/>
    <w:rsid w:val="00160469"/>
    <w:rsid w:val="0018556C"/>
    <w:rsid w:val="00197A4D"/>
    <w:rsid w:val="001B1084"/>
    <w:rsid w:val="001B5A95"/>
    <w:rsid w:val="001C7855"/>
    <w:rsid w:val="001F23FA"/>
    <w:rsid w:val="001F40E3"/>
    <w:rsid w:val="001F4694"/>
    <w:rsid w:val="001F4F86"/>
    <w:rsid w:val="00216E56"/>
    <w:rsid w:val="00227AE7"/>
    <w:rsid w:val="00232926"/>
    <w:rsid w:val="002465CA"/>
    <w:rsid w:val="00255B67"/>
    <w:rsid w:val="0027026F"/>
    <w:rsid w:val="00271175"/>
    <w:rsid w:val="0027356F"/>
    <w:rsid w:val="002906EF"/>
    <w:rsid w:val="00290E05"/>
    <w:rsid w:val="002A5D89"/>
    <w:rsid w:val="002D3BC0"/>
    <w:rsid w:val="002D493A"/>
    <w:rsid w:val="002D5DF8"/>
    <w:rsid w:val="002E0F17"/>
    <w:rsid w:val="002F4DDD"/>
    <w:rsid w:val="002F6F37"/>
    <w:rsid w:val="00300BB1"/>
    <w:rsid w:val="0030288F"/>
    <w:rsid w:val="003177F2"/>
    <w:rsid w:val="00330E31"/>
    <w:rsid w:val="00335391"/>
    <w:rsid w:val="0034066E"/>
    <w:rsid w:val="003508A3"/>
    <w:rsid w:val="003512F8"/>
    <w:rsid w:val="00356DC0"/>
    <w:rsid w:val="0036202C"/>
    <w:rsid w:val="00362765"/>
    <w:rsid w:val="00372187"/>
    <w:rsid w:val="0038135B"/>
    <w:rsid w:val="00393464"/>
    <w:rsid w:val="00393A37"/>
    <w:rsid w:val="003A31A9"/>
    <w:rsid w:val="003C7E32"/>
    <w:rsid w:val="003D746E"/>
    <w:rsid w:val="003F418F"/>
    <w:rsid w:val="00404B1A"/>
    <w:rsid w:val="00407B8C"/>
    <w:rsid w:val="00422854"/>
    <w:rsid w:val="00433F48"/>
    <w:rsid w:val="00454379"/>
    <w:rsid w:val="00455C1D"/>
    <w:rsid w:val="00472C25"/>
    <w:rsid w:val="004868A8"/>
    <w:rsid w:val="004D1F2C"/>
    <w:rsid w:val="004E2C47"/>
    <w:rsid w:val="004F5D4B"/>
    <w:rsid w:val="00502039"/>
    <w:rsid w:val="00504191"/>
    <w:rsid w:val="005113A9"/>
    <w:rsid w:val="00511BD4"/>
    <w:rsid w:val="00511D73"/>
    <w:rsid w:val="00556198"/>
    <w:rsid w:val="00580BF3"/>
    <w:rsid w:val="00594C13"/>
    <w:rsid w:val="005A24BB"/>
    <w:rsid w:val="005A274A"/>
    <w:rsid w:val="005A5C7F"/>
    <w:rsid w:val="005A7A21"/>
    <w:rsid w:val="005B62A3"/>
    <w:rsid w:val="005F2EC2"/>
    <w:rsid w:val="005F7D84"/>
    <w:rsid w:val="00605CA7"/>
    <w:rsid w:val="00623B71"/>
    <w:rsid w:val="00640B1A"/>
    <w:rsid w:val="00661938"/>
    <w:rsid w:val="00662F63"/>
    <w:rsid w:val="00672B18"/>
    <w:rsid w:val="00680DAC"/>
    <w:rsid w:val="00685B3C"/>
    <w:rsid w:val="0069022C"/>
    <w:rsid w:val="00691A59"/>
    <w:rsid w:val="0069233B"/>
    <w:rsid w:val="0069760E"/>
    <w:rsid w:val="006A0850"/>
    <w:rsid w:val="006A10AB"/>
    <w:rsid w:val="006A2B97"/>
    <w:rsid w:val="006A77E5"/>
    <w:rsid w:val="006B1EBA"/>
    <w:rsid w:val="006B27FF"/>
    <w:rsid w:val="006B3ED9"/>
    <w:rsid w:val="006C62DA"/>
    <w:rsid w:val="006D2074"/>
    <w:rsid w:val="006D2768"/>
    <w:rsid w:val="006D53FE"/>
    <w:rsid w:val="006E4CD6"/>
    <w:rsid w:val="006E5DD2"/>
    <w:rsid w:val="006F18EA"/>
    <w:rsid w:val="00710C10"/>
    <w:rsid w:val="00711CD3"/>
    <w:rsid w:val="0071702B"/>
    <w:rsid w:val="00724D9E"/>
    <w:rsid w:val="00726D68"/>
    <w:rsid w:val="00732721"/>
    <w:rsid w:val="00740BB2"/>
    <w:rsid w:val="007463D4"/>
    <w:rsid w:val="007519B2"/>
    <w:rsid w:val="0076079B"/>
    <w:rsid w:val="007657E0"/>
    <w:rsid w:val="0076770A"/>
    <w:rsid w:val="007719DC"/>
    <w:rsid w:val="007740D7"/>
    <w:rsid w:val="00786F36"/>
    <w:rsid w:val="0079472F"/>
    <w:rsid w:val="00797D92"/>
    <w:rsid w:val="007A1DF9"/>
    <w:rsid w:val="007A52C7"/>
    <w:rsid w:val="007A557B"/>
    <w:rsid w:val="007B5408"/>
    <w:rsid w:val="007B7C47"/>
    <w:rsid w:val="007C0741"/>
    <w:rsid w:val="007D29B5"/>
    <w:rsid w:val="007E6D86"/>
    <w:rsid w:val="007F433F"/>
    <w:rsid w:val="008065FB"/>
    <w:rsid w:val="00822541"/>
    <w:rsid w:val="00832BE5"/>
    <w:rsid w:val="00842D2E"/>
    <w:rsid w:val="00846BE5"/>
    <w:rsid w:val="0084766B"/>
    <w:rsid w:val="00855CEC"/>
    <w:rsid w:val="008564E6"/>
    <w:rsid w:val="00867F4F"/>
    <w:rsid w:val="00867F87"/>
    <w:rsid w:val="00875930"/>
    <w:rsid w:val="00882074"/>
    <w:rsid w:val="0088210B"/>
    <w:rsid w:val="008A52A0"/>
    <w:rsid w:val="008B4B5F"/>
    <w:rsid w:val="008B6EFE"/>
    <w:rsid w:val="008C30A1"/>
    <w:rsid w:val="008D355E"/>
    <w:rsid w:val="008D46CB"/>
    <w:rsid w:val="008E33F3"/>
    <w:rsid w:val="008F3185"/>
    <w:rsid w:val="008F5628"/>
    <w:rsid w:val="008F7BD3"/>
    <w:rsid w:val="00905E2B"/>
    <w:rsid w:val="00910B54"/>
    <w:rsid w:val="00920D22"/>
    <w:rsid w:val="00924CE4"/>
    <w:rsid w:val="0094066E"/>
    <w:rsid w:val="009439B2"/>
    <w:rsid w:val="00960FE2"/>
    <w:rsid w:val="009624EB"/>
    <w:rsid w:val="009766D4"/>
    <w:rsid w:val="0098052E"/>
    <w:rsid w:val="00987166"/>
    <w:rsid w:val="009913C8"/>
    <w:rsid w:val="0099147B"/>
    <w:rsid w:val="00994CC0"/>
    <w:rsid w:val="00996C30"/>
    <w:rsid w:val="009978A4"/>
    <w:rsid w:val="009B3401"/>
    <w:rsid w:val="009C06BE"/>
    <w:rsid w:val="009C3C0E"/>
    <w:rsid w:val="009C5A27"/>
    <w:rsid w:val="009C7C78"/>
    <w:rsid w:val="009D2F07"/>
    <w:rsid w:val="009E2394"/>
    <w:rsid w:val="009E54EA"/>
    <w:rsid w:val="009F099E"/>
    <w:rsid w:val="00A049FD"/>
    <w:rsid w:val="00A15292"/>
    <w:rsid w:val="00A17C7D"/>
    <w:rsid w:val="00A2267B"/>
    <w:rsid w:val="00A2348B"/>
    <w:rsid w:val="00A23CA0"/>
    <w:rsid w:val="00A36D88"/>
    <w:rsid w:val="00A4410C"/>
    <w:rsid w:val="00A470D9"/>
    <w:rsid w:val="00A616DE"/>
    <w:rsid w:val="00A733B5"/>
    <w:rsid w:val="00A830AA"/>
    <w:rsid w:val="00A84BD6"/>
    <w:rsid w:val="00A9356E"/>
    <w:rsid w:val="00AA4472"/>
    <w:rsid w:val="00AA4FFC"/>
    <w:rsid w:val="00AB0895"/>
    <w:rsid w:val="00AB6EF8"/>
    <w:rsid w:val="00AC1829"/>
    <w:rsid w:val="00AD3244"/>
    <w:rsid w:val="00AD4CC3"/>
    <w:rsid w:val="00AE0B6A"/>
    <w:rsid w:val="00B01D2C"/>
    <w:rsid w:val="00B23323"/>
    <w:rsid w:val="00B239D9"/>
    <w:rsid w:val="00B2667F"/>
    <w:rsid w:val="00B42AC0"/>
    <w:rsid w:val="00B42B7C"/>
    <w:rsid w:val="00B4365D"/>
    <w:rsid w:val="00B5069A"/>
    <w:rsid w:val="00B50B37"/>
    <w:rsid w:val="00B57550"/>
    <w:rsid w:val="00B76CCF"/>
    <w:rsid w:val="00B77458"/>
    <w:rsid w:val="00B962DE"/>
    <w:rsid w:val="00B96BA7"/>
    <w:rsid w:val="00BA21C4"/>
    <w:rsid w:val="00BA5868"/>
    <w:rsid w:val="00BB5694"/>
    <w:rsid w:val="00BE2A9D"/>
    <w:rsid w:val="00BF770C"/>
    <w:rsid w:val="00C01543"/>
    <w:rsid w:val="00C07D44"/>
    <w:rsid w:val="00C1163A"/>
    <w:rsid w:val="00C130E9"/>
    <w:rsid w:val="00C173A1"/>
    <w:rsid w:val="00C209AD"/>
    <w:rsid w:val="00C20AF2"/>
    <w:rsid w:val="00C215ED"/>
    <w:rsid w:val="00C235DE"/>
    <w:rsid w:val="00C250CD"/>
    <w:rsid w:val="00C26ADF"/>
    <w:rsid w:val="00C421D3"/>
    <w:rsid w:val="00C46754"/>
    <w:rsid w:val="00C5367D"/>
    <w:rsid w:val="00C53EDD"/>
    <w:rsid w:val="00C54285"/>
    <w:rsid w:val="00C62548"/>
    <w:rsid w:val="00C71C2D"/>
    <w:rsid w:val="00C84FE4"/>
    <w:rsid w:val="00C85098"/>
    <w:rsid w:val="00C905D1"/>
    <w:rsid w:val="00CA3B3A"/>
    <w:rsid w:val="00CA59EC"/>
    <w:rsid w:val="00CA799C"/>
    <w:rsid w:val="00CB1807"/>
    <w:rsid w:val="00CB2A48"/>
    <w:rsid w:val="00CD02CD"/>
    <w:rsid w:val="00CE3A12"/>
    <w:rsid w:val="00CE6815"/>
    <w:rsid w:val="00CF3A4B"/>
    <w:rsid w:val="00D05DD9"/>
    <w:rsid w:val="00D17AE6"/>
    <w:rsid w:val="00D26C0A"/>
    <w:rsid w:val="00D276D9"/>
    <w:rsid w:val="00D32422"/>
    <w:rsid w:val="00D54047"/>
    <w:rsid w:val="00D54330"/>
    <w:rsid w:val="00D60D98"/>
    <w:rsid w:val="00D60F22"/>
    <w:rsid w:val="00D65D4B"/>
    <w:rsid w:val="00D664FC"/>
    <w:rsid w:val="00D754ED"/>
    <w:rsid w:val="00D81BA4"/>
    <w:rsid w:val="00D85FEE"/>
    <w:rsid w:val="00D92440"/>
    <w:rsid w:val="00DA7D6B"/>
    <w:rsid w:val="00DB47BC"/>
    <w:rsid w:val="00DB6F92"/>
    <w:rsid w:val="00DB7B98"/>
    <w:rsid w:val="00DC3666"/>
    <w:rsid w:val="00DC5307"/>
    <w:rsid w:val="00DC7AE7"/>
    <w:rsid w:val="00DE513C"/>
    <w:rsid w:val="00DF18E9"/>
    <w:rsid w:val="00DF3EA7"/>
    <w:rsid w:val="00E05B68"/>
    <w:rsid w:val="00E06AC6"/>
    <w:rsid w:val="00E10F1D"/>
    <w:rsid w:val="00E11E4D"/>
    <w:rsid w:val="00E142EA"/>
    <w:rsid w:val="00E20DAF"/>
    <w:rsid w:val="00E2389E"/>
    <w:rsid w:val="00E24E9F"/>
    <w:rsid w:val="00E5219A"/>
    <w:rsid w:val="00E579DE"/>
    <w:rsid w:val="00E63B8A"/>
    <w:rsid w:val="00E75DAE"/>
    <w:rsid w:val="00E85B3D"/>
    <w:rsid w:val="00E9695B"/>
    <w:rsid w:val="00EA72D8"/>
    <w:rsid w:val="00EB43B6"/>
    <w:rsid w:val="00EB4F93"/>
    <w:rsid w:val="00EC68CD"/>
    <w:rsid w:val="00EC7FF5"/>
    <w:rsid w:val="00EE56B6"/>
    <w:rsid w:val="00EE639C"/>
    <w:rsid w:val="00EF5BE7"/>
    <w:rsid w:val="00F066B6"/>
    <w:rsid w:val="00F06834"/>
    <w:rsid w:val="00F06BB7"/>
    <w:rsid w:val="00F1056F"/>
    <w:rsid w:val="00F1324E"/>
    <w:rsid w:val="00F15532"/>
    <w:rsid w:val="00F22F6A"/>
    <w:rsid w:val="00F27444"/>
    <w:rsid w:val="00F34613"/>
    <w:rsid w:val="00F402A8"/>
    <w:rsid w:val="00F4338B"/>
    <w:rsid w:val="00F448D5"/>
    <w:rsid w:val="00F63EF6"/>
    <w:rsid w:val="00F76607"/>
    <w:rsid w:val="00F76614"/>
    <w:rsid w:val="00F825CC"/>
    <w:rsid w:val="00F861B6"/>
    <w:rsid w:val="00F97760"/>
    <w:rsid w:val="00FC5FFB"/>
    <w:rsid w:val="00FD5BAE"/>
    <w:rsid w:val="00FE0003"/>
    <w:rsid w:val="00FE073B"/>
    <w:rsid w:val="00FE72A6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201D3-B24D-49EA-8352-80FC1532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C68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3508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08A3"/>
  </w:style>
  <w:style w:type="paragraph" w:styleId="a6">
    <w:name w:val="No Spacing"/>
    <w:uiPriority w:val="1"/>
    <w:qFormat/>
    <w:rsid w:val="00842D2E"/>
    <w:rPr>
      <w:sz w:val="24"/>
      <w:szCs w:val="24"/>
    </w:rPr>
  </w:style>
  <w:style w:type="paragraph" w:styleId="a7">
    <w:name w:val="header"/>
    <w:basedOn w:val="a"/>
    <w:link w:val="a8"/>
    <w:uiPriority w:val="99"/>
    <w:rsid w:val="00E06A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AC6"/>
    <w:rPr>
      <w:sz w:val="24"/>
      <w:szCs w:val="24"/>
    </w:rPr>
  </w:style>
  <w:style w:type="paragraph" w:styleId="a9">
    <w:name w:val="List Paragraph"/>
    <w:basedOn w:val="a"/>
    <w:uiPriority w:val="34"/>
    <w:qFormat/>
    <w:rsid w:val="00D32422"/>
    <w:pPr>
      <w:ind w:left="708"/>
    </w:pPr>
  </w:style>
  <w:style w:type="paragraph" w:styleId="aa">
    <w:name w:val="Balloon Text"/>
    <w:basedOn w:val="a"/>
    <w:link w:val="ab"/>
    <w:rsid w:val="004E2C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2C4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50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1%81%D0%BA%D1%83%D1%88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ED4D-D106-4F9A-BB8A-4876E6E6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13611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https://vk.com/feed?section=search&amp;q=%23%D0%98%D1%81%D0%BA%D1%83%D1%88%D0%B5%D0%BD%D0%B8%D0%B5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Иван Юрьевич Соловьёв </cp:lastModifiedBy>
  <cp:revision>2</cp:revision>
  <cp:lastPrinted>2018-04-26T06:27:00Z</cp:lastPrinted>
  <dcterms:created xsi:type="dcterms:W3CDTF">2018-05-07T07:04:00Z</dcterms:created>
  <dcterms:modified xsi:type="dcterms:W3CDTF">2018-05-07T07:04:00Z</dcterms:modified>
</cp:coreProperties>
</file>