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22" w:rsidRPr="00F05C7E" w:rsidRDefault="00E46922" w:rsidP="00F05C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05C7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Отчет о проведенном конкурсе «Нескучные каникулы»</w:t>
      </w:r>
    </w:p>
    <w:p w:rsidR="00283410" w:rsidRPr="00F05C7E" w:rsidRDefault="00283410" w:rsidP="00F05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дистанционный конкурс творческих работ «Нескучные каникулы» пров</w:t>
      </w:r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дился по инициативе научно-технического отдела МБОУ ДОД «БЦДОД</w:t>
      </w:r>
      <w:proofErr w:type="gramStart"/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53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2553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Пикалево</w:t>
      </w:r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410" w:rsidRPr="00F05C7E" w:rsidRDefault="00283410" w:rsidP="00F05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Конкурса являлось развитие и </w:t>
      </w:r>
      <w:r w:rsidRPr="00F05C7E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и семейного творчества.</w:t>
      </w:r>
    </w:p>
    <w:p w:rsidR="00283410" w:rsidRPr="00F05C7E" w:rsidRDefault="00283410" w:rsidP="00F05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приглашались учащиеся всех типов образовательных учреждений города.</w:t>
      </w:r>
    </w:p>
    <w:p w:rsidR="00283410" w:rsidRPr="00F05C7E" w:rsidRDefault="00283410" w:rsidP="00F05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7E">
        <w:rPr>
          <w:rFonts w:ascii="Times New Roman" w:eastAsia="Calibri" w:hAnsi="Times New Roman" w:cs="Times New Roman"/>
          <w:sz w:val="24"/>
          <w:szCs w:val="24"/>
        </w:rPr>
        <w:t xml:space="preserve">Конкурс «Нескучные каникулы» проводился </w:t>
      </w:r>
      <w:r w:rsidRPr="00F05C7E">
        <w:rPr>
          <w:rFonts w:ascii="Times New Roman" w:hAnsi="Times New Roman" w:cs="Times New Roman"/>
          <w:sz w:val="24"/>
          <w:szCs w:val="24"/>
        </w:rPr>
        <w:t>в три этапа.</w:t>
      </w:r>
    </w:p>
    <w:p w:rsidR="00283410" w:rsidRPr="00F05C7E" w:rsidRDefault="00283410" w:rsidP="00F05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7E">
        <w:rPr>
          <w:rFonts w:ascii="Times New Roman" w:hAnsi="Times New Roman" w:cs="Times New Roman"/>
          <w:b/>
          <w:sz w:val="24"/>
          <w:szCs w:val="24"/>
        </w:rPr>
        <w:t>1 этап – осень.</w:t>
      </w:r>
      <w:r w:rsidRPr="00F05C7E">
        <w:rPr>
          <w:rFonts w:ascii="Times New Roman" w:hAnsi="Times New Roman" w:cs="Times New Roman"/>
          <w:sz w:val="24"/>
          <w:szCs w:val="24"/>
        </w:rPr>
        <w:t xml:space="preserve"> </w:t>
      </w:r>
      <w:r w:rsidRPr="00F05C7E">
        <w:rPr>
          <w:rFonts w:ascii="Times New Roman" w:eastAsia="Calibri" w:hAnsi="Times New Roman" w:cs="Times New Roman"/>
          <w:sz w:val="24"/>
          <w:szCs w:val="24"/>
        </w:rPr>
        <w:t xml:space="preserve">Конкурс компьютерной графики «Осень в городе». С </w:t>
      </w:r>
      <w:r w:rsidRPr="00F05C7E">
        <w:rPr>
          <w:rFonts w:ascii="Times New Roman" w:hAnsi="Times New Roman" w:cs="Times New Roman"/>
          <w:sz w:val="24"/>
          <w:szCs w:val="24"/>
        </w:rPr>
        <w:t>1 по 15 ноября.</w:t>
      </w:r>
    </w:p>
    <w:p w:rsidR="00283410" w:rsidRPr="00F05C7E" w:rsidRDefault="00283410" w:rsidP="00F05C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05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Осенний пейзаж»</w:t>
      </w:r>
      <w:r w:rsidRPr="00F05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(рисунки осенней природы в городе)</w:t>
      </w:r>
    </w:p>
    <w:p w:rsidR="00283410" w:rsidRPr="00F05C7E" w:rsidRDefault="00283410" w:rsidP="00F05C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«Осенние зарисовки»</w:t>
      </w:r>
      <w:r w:rsidRPr="00F05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(рисунки труда людей, жизни животных, птиц, растений и др. осенью в городе)</w:t>
      </w:r>
    </w:p>
    <w:p w:rsidR="00283410" w:rsidRDefault="00283410" w:rsidP="00F05C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«Осенние фантазии»</w:t>
      </w:r>
      <w:r w:rsidRPr="00F05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(рисунки фантазии о том каким вам представляется осенний г</w:t>
      </w:r>
      <w:r w:rsidRPr="00F05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05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род)</w:t>
      </w:r>
    </w:p>
    <w:p w:rsidR="00F05C7E" w:rsidRPr="00F05C7E" w:rsidRDefault="009379F7" w:rsidP="00937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  <w:r w:rsidR="00F05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1 этапу</w:t>
      </w:r>
      <w:r w:rsidR="00F72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F72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max 5</w:t>
      </w:r>
      <w:r w:rsidR="00F72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3"/>
        <w:tblW w:w="10808" w:type="dxa"/>
        <w:tblInd w:w="-440" w:type="dxa"/>
        <w:tblLook w:val="04A0"/>
      </w:tblPr>
      <w:tblGrid>
        <w:gridCol w:w="2540"/>
        <w:gridCol w:w="2290"/>
        <w:gridCol w:w="596"/>
        <w:gridCol w:w="992"/>
        <w:gridCol w:w="992"/>
        <w:gridCol w:w="1134"/>
        <w:gridCol w:w="993"/>
        <w:gridCol w:w="1271"/>
      </w:tblGrid>
      <w:tr w:rsidR="009379F7" w:rsidTr="008B4001">
        <w:trPr>
          <w:trHeight w:val="285"/>
        </w:trPr>
        <w:tc>
          <w:tcPr>
            <w:tcW w:w="2540" w:type="dxa"/>
            <w:vMerge w:val="restart"/>
            <w:vAlign w:val="center"/>
          </w:tcPr>
          <w:p w:rsidR="009379F7" w:rsidRDefault="009379F7" w:rsidP="00E433FB">
            <w:pPr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участника</w:t>
            </w:r>
          </w:p>
        </w:tc>
        <w:tc>
          <w:tcPr>
            <w:tcW w:w="2290" w:type="dxa"/>
            <w:vMerge w:val="restart"/>
            <w:vAlign w:val="center"/>
          </w:tcPr>
          <w:p w:rsidR="009379F7" w:rsidRDefault="009379F7" w:rsidP="0093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9B2B56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5978" w:type="dxa"/>
            <w:gridSpan w:val="6"/>
            <w:tcBorders>
              <w:bottom w:val="single" w:sz="4" w:space="0" w:color="auto"/>
            </w:tcBorders>
            <w:vAlign w:val="center"/>
          </w:tcPr>
          <w:p w:rsidR="009379F7" w:rsidRPr="009379F7" w:rsidRDefault="009379F7" w:rsidP="009379F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79F7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Критерии оценки представленных работ</w:t>
            </w:r>
          </w:p>
        </w:tc>
      </w:tr>
      <w:tr w:rsidR="009379F7" w:rsidTr="008B4001">
        <w:trPr>
          <w:cantSplit/>
          <w:trHeight w:val="1134"/>
        </w:trPr>
        <w:tc>
          <w:tcPr>
            <w:tcW w:w="2540" w:type="dxa"/>
            <w:vMerge/>
            <w:vAlign w:val="center"/>
          </w:tcPr>
          <w:p w:rsidR="009379F7" w:rsidRDefault="009379F7" w:rsidP="00E433FB">
            <w:pPr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9379F7" w:rsidRDefault="009379F7" w:rsidP="0093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textDirection w:val="btLr"/>
            <w:vAlign w:val="center"/>
          </w:tcPr>
          <w:p w:rsidR="009379F7" w:rsidRPr="009379F7" w:rsidRDefault="009379F7" w:rsidP="009379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мастерство исполнения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9379F7" w:rsidRPr="009379F7" w:rsidRDefault="009379F7" w:rsidP="009379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цветовое решение, колорит, композиция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9379F7" w:rsidRPr="009379F7" w:rsidRDefault="009379F7" w:rsidP="009379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интересное раскрытие и выдержа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ность темы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:rsidR="009379F7" w:rsidRPr="009379F7" w:rsidRDefault="009379F7" w:rsidP="009379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настроение, выразител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ность, эм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ционал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  <w:vAlign w:val="center"/>
          </w:tcPr>
          <w:p w:rsidR="009379F7" w:rsidRPr="009379F7" w:rsidRDefault="009379F7" w:rsidP="009379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неордина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ность, ор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379F7">
              <w:rPr>
                <w:rFonts w:ascii="Times New Roman" w:eastAsia="Calibri" w:hAnsi="Times New Roman" w:cs="Times New Roman"/>
                <w:sz w:val="16"/>
                <w:szCs w:val="16"/>
              </w:rPr>
              <w:t>гинальность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9379F7" w:rsidRPr="009379F7" w:rsidRDefault="009379F7" w:rsidP="009379F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379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9379F7" w:rsidTr="008B4001">
        <w:tc>
          <w:tcPr>
            <w:tcW w:w="2540" w:type="dxa"/>
            <w:vAlign w:val="center"/>
          </w:tcPr>
          <w:p w:rsidR="009379F7" w:rsidRPr="009B2B56" w:rsidRDefault="006F11CD" w:rsidP="00E433FB">
            <w:pPr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4"/>
                <w:szCs w:val="24"/>
              </w:rPr>
              <w:t>Левина Даша</w:t>
            </w:r>
          </w:p>
        </w:tc>
        <w:tc>
          <w:tcPr>
            <w:tcW w:w="2290" w:type="dxa"/>
            <w:vAlign w:val="center"/>
          </w:tcPr>
          <w:p w:rsidR="009379F7" w:rsidRPr="009B2B56" w:rsidRDefault="006F11CD" w:rsidP="009B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«ООШ № 2» 1кл.</w:t>
            </w:r>
          </w:p>
        </w:tc>
        <w:tc>
          <w:tcPr>
            <w:tcW w:w="596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9379F7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379F7" w:rsidTr="008B4001">
        <w:tc>
          <w:tcPr>
            <w:tcW w:w="2540" w:type="dxa"/>
            <w:vAlign w:val="center"/>
          </w:tcPr>
          <w:p w:rsidR="009379F7" w:rsidRPr="009B2B56" w:rsidRDefault="009B2B56" w:rsidP="00E433FB">
            <w:pPr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 Алексей</w:t>
            </w:r>
          </w:p>
        </w:tc>
        <w:tc>
          <w:tcPr>
            <w:tcW w:w="2290" w:type="dxa"/>
            <w:vAlign w:val="center"/>
          </w:tcPr>
          <w:p w:rsidR="009379F7" w:rsidRPr="009B2B56" w:rsidRDefault="009B2B56" w:rsidP="009B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«ООШ № 2» 2кл.</w:t>
            </w:r>
          </w:p>
        </w:tc>
        <w:tc>
          <w:tcPr>
            <w:tcW w:w="596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</w:tcPr>
          <w:p w:rsidR="009379F7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79F7" w:rsidTr="008B4001">
        <w:tc>
          <w:tcPr>
            <w:tcW w:w="2540" w:type="dxa"/>
            <w:vAlign w:val="center"/>
          </w:tcPr>
          <w:p w:rsidR="009379F7" w:rsidRPr="009B2B56" w:rsidRDefault="009B2B56" w:rsidP="00E433FB">
            <w:pPr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90" w:type="dxa"/>
            <w:vAlign w:val="center"/>
          </w:tcPr>
          <w:p w:rsidR="009379F7" w:rsidRPr="009B2B56" w:rsidRDefault="009B2B56" w:rsidP="009B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«ООШ № 2» 2кл.</w:t>
            </w:r>
          </w:p>
        </w:tc>
        <w:tc>
          <w:tcPr>
            <w:tcW w:w="596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vAlign w:val="center"/>
          </w:tcPr>
          <w:p w:rsidR="009379F7" w:rsidRPr="00FA4059" w:rsidRDefault="00F72C1B" w:rsidP="009B2B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40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79F7" w:rsidTr="008B4001">
        <w:tc>
          <w:tcPr>
            <w:tcW w:w="2540" w:type="dxa"/>
            <w:vAlign w:val="center"/>
          </w:tcPr>
          <w:p w:rsidR="009379F7" w:rsidRPr="009B2B56" w:rsidRDefault="009B2B56" w:rsidP="00E433FB">
            <w:pPr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4"/>
                <w:szCs w:val="24"/>
              </w:rPr>
              <w:t>Евстигнеева Маша</w:t>
            </w:r>
          </w:p>
        </w:tc>
        <w:tc>
          <w:tcPr>
            <w:tcW w:w="2290" w:type="dxa"/>
            <w:vAlign w:val="center"/>
          </w:tcPr>
          <w:p w:rsidR="009379F7" w:rsidRPr="009B2B56" w:rsidRDefault="009B2B56" w:rsidP="009B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МП 1.4 (4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96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379F7" w:rsidRPr="00E26AF2" w:rsidRDefault="00E26A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9379F7" w:rsidRPr="00E26AF2" w:rsidRDefault="00E26A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vAlign w:val="center"/>
          </w:tcPr>
          <w:p w:rsidR="009379F7" w:rsidRPr="00E26AF2" w:rsidRDefault="00F72C1B" w:rsidP="00E26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E26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</w:tr>
      <w:tr w:rsidR="009379F7" w:rsidTr="008B4001">
        <w:tc>
          <w:tcPr>
            <w:tcW w:w="2540" w:type="dxa"/>
            <w:vAlign w:val="center"/>
          </w:tcPr>
          <w:p w:rsidR="009379F7" w:rsidRPr="009B2B56" w:rsidRDefault="009B2B56" w:rsidP="00E433FB">
            <w:pPr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290" w:type="dxa"/>
            <w:vAlign w:val="center"/>
          </w:tcPr>
          <w:p w:rsidR="009379F7" w:rsidRPr="009B2B56" w:rsidRDefault="009B2B56" w:rsidP="009B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ПК 1.14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96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</w:tcPr>
          <w:p w:rsidR="009379F7" w:rsidRDefault="00F72C1B" w:rsidP="00F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79F7" w:rsidTr="008B4001">
        <w:tc>
          <w:tcPr>
            <w:tcW w:w="2540" w:type="dxa"/>
            <w:vAlign w:val="center"/>
          </w:tcPr>
          <w:p w:rsidR="009379F7" w:rsidRPr="009B2B56" w:rsidRDefault="009B2B56" w:rsidP="00E433FB">
            <w:pPr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290" w:type="dxa"/>
            <w:vAlign w:val="center"/>
          </w:tcPr>
          <w:p w:rsidR="009379F7" w:rsidRPr="009B2B56" w:rsidRDefault="009B2B56" w:rsidP="009B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ПК 1.13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96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center"/>
          </w:tcPr>
          <w:p w:rsidR="009379F7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9F7" w:rsidTr="008B4001">
        <w:tc>
          <w:tcPr>
            <w:tcW w:w="2540" w:type="dxa"/>
            <w:vAlign w:val="center"/>
          </w:tcPr>
          <w:p w:rsidR="009379F7" w:rsidRPr="009B2B56" w:rsidRDefault="009B2B56" w:rsidP="00E433FB">
            <w:pPr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Люба</w:t>
            </w:r>
          </w:p>
        </w:tc>
        <w:tc>
          <w:tcPr>
            <w:tcW w:w="2290" w:type="dxa"/>
            <w:vAlign w:val="center"/>
          </w:tcPr>
          <w:p w:rsidR="009379F7" w:rsidRPr="009B2B56" w:rsidRDefault="009B2B56" w:rsidP="009B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МП 1.3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96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379F7" w:rsidRPr="009B2B56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center"/>
          </w:tcPr>
          <w:p w:rsidR="009379F7" w:rsidRDefault="00F72C1B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83410" w:rsidRPr="00FA4059" w:rsidRDefault="00FA4059" w:rsidP="00FA40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059">
        <w:rPr>
          <w:rFonts w:ascii="Times New Roman" w:hAnsi="Times New Roman" w:cs="Times New Roman"/>
          <w:sz w:val="24"/>
          <w:szCs w:val="24"/>
        </w:rPr>
        <w:t xml:space="preserve">Работа 2 класса МБОУ «ООШ № 2 г. Пикалево». Педагог </w:t>
      </w:r>
      <w:proofErr w:type="spellStart"/>
      <w:r w:rsidRPr="00FA4059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FA4059">
        <w:rPr>
          <w:rFonts w:ascii="Times New Roman" w:hAnsi="Times New Roman" w:cs="Times New Roman"/>
          <w:sz w:val="24"/>
          <w:szCs w:val="24"/>
        </w:rPr>
        <w:t xml:space="preserve"> Лариса Дмитрие</w:t>
      </w:r>
      <w:r w:rsidRPr="00FA4059">
        <w:rPr>
          <w:rFonts w:ascii="Times New Roman" w:hAnsi="Times New Roman" w:cs="Times New Roman"/>
          <w:sz w:val="24"/>
          <w:szCs w:val="24"/>
        </w:rPr>
        <w:t>в</w:t>
      </w:r>
      <w:r w:rsidRPr="00FA4059">
        <w:rPr>
          <w:rFonts w:ascii="Times New Roman" w:hAnsi="Times New Roman" w:cs="Times New Roman"/>
          <w:sz w:val="24"/>
          <w:szCs w:val="24"/>
        </w:rPr>
        <w:t>на</w:t>
      </w:r>
    </w:p>
    <w:p w:rsidR="00FA4059" w:rsidRDefault="00FA4059" w:rsidP="00FA40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059">
        <w:rPr>
          <w:rFonts w:ascii="Times New Roman" w:hAnsi="Times New Roman" w:cs="Times New Roman"/>
          <w:sz w:val="24"/>
          <w:szCs w:val="24"/>
        </w:rPr>
        <w:t>Рисунок «Осень в городе»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059" w:rsidRPr="00FA4059" w:rsidRDefault="00FA4059" w:rsidP="00FA4059">
      <w:pPr>
        <w:spacing w:after="0" w:line="240" w:lineRule="auto"/>
        <w:ind w:left="5529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059">
        <w:rPr>
          <w:rFonts w:ascii="Times New Roman" w:hAnsi="Times New Roman" w:cs="Times New Roman"/>
          <w:i/>
          <w:sz w:val="24"/>
          <w:szCs w:val="24"/>
        </w:rPr>
        <w:t>Пора дождей и листопада, но еще тепло… Солнышко прячется за тучки, но в</w:t>
      </w:r>
      <w:r w:rsidRPr="00FA4059">
        <w:rPr>
          <w:rFonts w:ascii="Times New Roman" w:hAnsi="Times New Roman" w:cs="Times New Roman"/>
          <w:i/>
          <w:sz w:val="24"/>
          <w:szCs w:val="24"/>
        </w:rPr>
        <w:t>ы</w:t>
      </w:r>
      <w:r w:rsidRPr="00FA4059">
        <w:rPr>
          <w:rFonts w:ascii="Times New Roman" w:hAnsi="Times New Roman" w:cs="Times New Roman"/>
          <w:i/>
          <w:sz w:val="24"/>
          <w:szCs w:val="24"/>
        </w:rPr>
        <w:t>ходит погулять. Начало осени…</w:t>
      </w:r>
    </w:p>
    <w:p w:rsidR="00FA4059" w:rsidRDefault="00FA4059" w:rsidP="00FA40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05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277458" cy="3165562"/>
            <wp:effectExtent l="57150" t="38100" r="65942" b="53888"/>
            <wp:docPr id="1" name="Рисунок 1" descr="G:\осе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сен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40" cy="31708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83410" w:rsidRPr="00F05C7E" w:rsidRDefault="00283410" w:rsidP="00F05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7E">
        <w:rPr>
          <w:rFonts w:ascii="Times New Roman" w:hAnsi="Times New Roman" w:cs="Times New Roman"/>
          <w:b/>
          <w:sz w:val="24"/>
          <w:szCs w:val="24"/>
        </w:rPr>
        <w:t>2 этап – зима.</w:t>
      </w:r>
      <w:r w:rsidRPr="00F05C7E">
        <w:rPr>
          <w:rFonts w:ascii="Times New Roman" w:hAnsi="Times New Roman" w:cs="Times New Roman"/>
          <w:sz w:val="24"/>
          <w:szCs w:val="24"/>
        </w:rPr>
        <w:t xml:space="preserve"> Творческий репортаж</w:t>
      </w:r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(конкурс видеороликов или слайд шоу</w:t>
      </w:r>
      <w:r w:rsidRPr="00F05C7E">
        <w:rPr>
          <w:rFonts w:ascii="Times New Roman" w:hAnsi="Times New Roman" w:cs="Times New Roman"/>
          <w:sz w:val="24"/>
          <w:szCs w:val="24"/>
        </w:rPr>
        <w:t>) «Волшебница зима или зимние забавы».</w:t>
      </w:r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 по 31 января</w:t>
      </w:r>
    </w:p>
    <w:p w:rsidR="00F05C7E" w:rsidRPr="00F05C7E" w:rsidRDefault="00F05C7E" w:rsidP="00F05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работы, посвященные Новому году, Рождеству, каникулам, зимним забавам (катание на с</w:t>
      </w:r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5C7E">
        <w:rPr>
          <w:rFonts w:ascii="Times New Roman" w:eastAsia="Times New Roman" w:hAnsi="Times New Roman" w:cs="Times New Roman"/>
          <w:sz w:val="24"/>
          <w:szCs w:val="24"/>
          <w:lang w:eastAsia="ru-RU"/>
        </w:rPr>
        <w:t>нях, лыжах, коньках, игра в снежки, лепка снежных фигур и т.д.).</w:t>
      </w:r>
      <w:proofErr w:type="gramEnd"/>
    </w:p>
    <w:p w:rsidR="00F05C7E" w:rsidRPr="00F05C7E" w:rsidRDefault="009379F7" w:rsidP="00937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</w:t>
      </w:r>
      <w:r w:rsidR="00F05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2 этапу</w:t>
      </w:r>
      <w:r w:rsidR="00F72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F72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max </w:t>
      </w:r>
      <w:r w:rsidR="0008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F72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3"/>
        <w:tblW w:w="0" w:type="auto"/>
        <w:jc w:val="center"/>
        <w:tblLook w:val="04A0"/>
      </w:tblPr>
      <w:tblGrid>
        <w:gridCol w:w="2376"/>
        <w:gridCol w:w="2507"/>
        <w:gridCol w:w="918"/>
        <w:gridCol w:w="851"/>
        <w:gridCol w:w="708"/>
        <w:gridCol w:w="1750"/>
      </w:tblGrid>
      <w:tr w:rsidR="009379F7" w:rsidTr="0050576B">
        <w:trPr>
          <w:trHeight w:val="375"/>
          <w:jc w:val="center"/>
        </w:trPr>
        <w:tc>
          <w:tcPr>
            <w:tcW w:w="2376" w:type="dxa"/>
            <w:vMerge w:val="restart"/>
            <w:vAlign w:val="center"/>
          </w:tcPr>
          <w:p w:rsidR="009379F7" w:rsidRDefault="009379F7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участника</w:t>
            </w:r>
          </w:p>
        </w:tc>
        <w:tc>
          <w:tcPr>
            <w:tcW w:w="2507" w:type="dxa"/>
            <w:vMerge w:val="restart"/>
            <w:vAlign w:val="center"/>
          </w:tcPr>
          <w:p w:rsidR="009379F7" w:rsidRDefault="009379F7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9B2B56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4227" w:type="dxa"/>
            <w:gridSpan w:val="4"/>
            <w:tcBorders>
              <w:bottom w:val="single" w:sz="4" w:space="0" w:color="auto"/>
            </w:tcBorders>
            <w:vAlign w:val="center"/>
          </w:tcPr>
          <w:p w:rsidR="009379F7" w:rsidRPr="008E19A8" w:rsidRDefault="009379F7" w:rsidP="008E19A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79F7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Критерии оценки представленных работ</w:t>
            </w:r>
          </w:p>
        </w:tc>
      </w:tr>
      <w:tr w:rsidR="009379F7" w:rsidTr="0050576B">
        <w:trPr>
          <w:cantSplit/>
          <w:trHeight w:val="1186"/>
          <w:jc w:val="center"/>
        </w:trPr>
        <w:tc>
          <w:tcPr>
            <w:tcW w:w="2376" w:type="dxa"/>
            <w:vMerge/>
            <w:vAlign w:val="center"/>
          </w:tcPr>
          <w:p w:rsidR="009379F7" w:rsidRDefault="009379F7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vAlign w:val="center"/>
          </w:tcPr>
          <w:p w:rsidR="009379F7" w:rsidRDefault="009379F7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extDirection w:val="btLr"/>
            <w:vAlign w:val="center"/>
          </w:tcPr>
          <w:p w:rsidR="009379F7" w:rsidRPr="008E19A8" w:rsidRDefault="008E19A8" w:rsidP="008E19A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художес</w:t>
            </w: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венная це</w:t>
            </w: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ность прои</w:t>
            </w: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ведения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9379F7" w:rsidRPr="008E19A8" w:rsidRDefault="008E19A8" w:rsidP="008E19A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оригинал</w:t>
            </w: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ность сюжета и идеи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:rsidR="009379F7" w:rsidRPr="008E19A8" w:rsidRDefault="008E19A8" w:rsidP="008E19A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качество и</w:t>
            </w: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8E19A8">
              <w:rPr>
                <w:rFonts w:ascii="Times New Roman" w:eastAsia="Calibri" w:hAnsi="Times New Roman" w:cs="Times New Roman"/>
                <w:sz w:val="16"/>
                <w:szCs w:val="16"/>
              </w:rPr>
              <w:t>полнения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9379F7" w:rsidRPr="008E19A8" w:rsidRDefault="008E19A8" w:rsidP="008E19A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19A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9B2B56" w:rsidTr="0050576B">
        <w:trPr>
          <w:jc w:val="center"/>
        </w:trPr>
        <w:tc>
          <w:tcPr>
            <w:tcW w:w="2376" w:type="dxa"/>
            <w:vAlign w:val="center"/>
          </w:tcPr>
          <w:p w:rsidR="009B2B56" w:rsidRPr="009B2B56" w:rsidRDefault="009B2B56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4"/>
                <w:szCs w:val="24"/>
              </w:rPr>
              <w:t>Левина Даша</w:t>
            </w:r>
          </w:p>
        </w:tc>
        <w:tc>
          <w:tcPr>
            <w:tcW w:w="2507" w:type="dxa"/>
            <w:vAlign w:val="center"/>
          </w:tcPr>
          <w:p w:rsidR="009B2B56" w:rsidRPr="009B2B56" w:rsidRDefault="009B2B56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«ООШ № 2» 1кл.</w:t>
            </w:r>
          </w:p>
        </w:tc>
        <w:tc>
          <w:tcPr>
            <w:tcW w:w="918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B2B56" w:rsidTr="0050576B">
        <w:trPr>
          <w:jc w:val="center"/>
        </w:trPr>
        <w:tc>
          <w:tcPr>
            <w:tcW w:w="2376" w:type="dxa"/>
            <w:vAlign w:val="center"/>
          </w:tcPr>
          <w:p w:rsidR="009B2B56" w:rsidRPr="009B2B56" w:rsidRDefault="009B2B56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4"/>
                <w:szCs w:val="24"/>
              </w:rPr>
              <w:t>Евстигнеева Маша</w:t>
            </w:r>
          </w:p>
        </w:tc>
        <w:tc>
          <w:tcPr>
            <w:tcW w:w="2507" w:type="dxa"/>
            <w:vAlign w:val="center"/>
          </w:tcPr>
          <w:p w:rsidR="009B2B56" w:rsidRPr="009B2B56" w:rsidRDefault="009B2B56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МП 1.4 (4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9B2B56" w:rsidRPr="00E26AF2" w:rsidRDefault="00E26A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9B2B56" w:rsidRPr="00E26AF2" w:rsidRDefault="00E26A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vAlign w:val="center"/>
          </w:tcPr>
          <w:p w:rsidR="009B2B56" w:rsidRPr="00E26AF2" w:rsidRDefault="00083DF2" w:rsidP="00E26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B2B56" w:rsidTr="0050576B">
        <w:trPr>
          <w:jc w:val="center"/>
        </w:trPr>
        <w:tc>
          <w:tcPr>
            <w:tcW w:w="2376" w:type="dxa"/>
            <w:vAlign w:val="center"/>
          </w:tcPr>
          <w:p w:rsidR="009B2B56" w:rsidRPr="009B2B56" w:rsidRDefault="009B2B56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507" w:type="dxa"/>
            <w:vAlign w:val="center"/>
          </w:tcPr>
          <w:p w:rsidR="009B2B56" w:rsidRPr="009B2B56" w:rsidRDefault="009B2B56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ПК 1.14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2B56" w:rsidTr="0050576B">
        <w:trPr>
          <w:jc w:val="center"/>
        </w:trPr>
        <w:tc>
          <w:tcPr>
            <w:tcW w:w="2376" w:type="dxa"/>
            <w:vAlign w:val="center"/>
          </w:tcPr>
          <w:p w:rsidR="009B2B56" w:rsidRPr="009B2B56" w:rsidRDefault="009B2B56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07" w:type="dxa"/>
            <w:vAlign w:val="center"/>
          </w:tcPr>
          <w:p w:rsidR="009B2B56" w:rsidRPr="009B2B56" w:rsidRDefault="009B2B56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ПК 1.13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2B56" w:rsidTr="0050576B">
        <w:trPr>
          <w:jc w:val="center"/>
        </w:trPr>
        <w:tc>
          <w:tcPr>
            <w:tcW w:w="2376" w:type="dxa"/>
            <w:vAlign w:val="center"/>
          </w:tcPr>
          <w:p w:rsidR="009B2B56" w:rsidRPr="009B2B56" w:rsidRDefault="009B2B56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Люба</w:t>
            </w:r>
          </w:p>
        </w:tc>
        <w:tc>
          <w:tcPr>
            <w:tcW w:w="2507" w:type="dxa"/>
            <w:vAlign w:val="center"/>
          </w:tcPr>
          <w:p w:rsidR="009B2B56" w:rsidRPr="009B2B56" w:rsidRDefault="009B2B56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МП 1.3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vAlign w:val="center"/>
          </w:tcPr>
          <w:p w:rsidR="009B2B56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79F7" w:rsidTr="0050576B">
        <w:trPr>
          <w:jc w:val="center"/>
        </w:trPr>
        <w:tc>
          <w:tcPr>
            <w:tcW w:w="2376" w:type="dxa"/>
            <w:vAlign w:val="center"/>
          </w:tcPr>
          <w:p w:rsidR="009379F7" w:rsidRDefault="009B2B56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Лена</w:t>
            </w:r>
          </w:p>
        </w:tc>
        <w:tc>
          <w:tcPr>
            <w:tcW w:w="2507" w:type="dxa"/>
            <w:vAlign w:val="center"/>
          </w:tcPr>
          <w:p w:rsidR="009379F7" w:rsidRDefault="009B2B56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ДОД «БЦДОД»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(ДДТ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объединение "Ло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кутная мозаика"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9379F7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379F7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379F7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dxa"/>
            <w:vAlign w:val="center"/>
          </w:tcPr>
          <w:p w:rsidR="009379F7" w:rsidRPr="00711697" w:rsidRDefault="00083DF2" w:rsidP="009B2B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6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79F7" w:rsidTr="0050576B">
        <w:trPr>
          <w:jc w:val="center"/>
        </w:trPr>
        <w:tc>
          <w:tcPr>
            <w:tcW w:w="2376" w:type="dxa"/>
            <w:vAlign w:val="center"/>
          </w:tcPr>
          <w:p w:rsidR="009379F7" w:rsidRDefault="0050576B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76B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50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2507" w:type="dxa"/>
            <w:vAlign w:val="center"/>
          </w:tcPr>
          <w:p w:rsidR="009379F7" w:rsidRDefault="0050576B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«СОШ №1» 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  <w:vAlign w:val="center"/>
          </w:tcPr>
          <w:p w:rsidR="009379F7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379F7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379F7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dxa"/>
            <w:vAlign w:val="center"/>
          </w:tcPr>
          <w:p w:rsidR="009379F7" w:rsidRPr="00711697" w:rsidRDefault="00083DF2" w:rsidP="009B2B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6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0576B" w:rsidTr="0050576B">
        <w:trPr>
          <w:jc w:val="center"/>
        </w:trPr>
        <w:tc>
          <w:tcPr>
            <w:tcW w:w="2376" w:type="dxa"/>
            <w:vAlign w:val="center"/>
          </w:tcPr>
          <w:p w:rsidR="0050576B" w:rsidRPr="0050576B" w:rsidRDefault="0050576B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Настя</w:t>
            </w:r>
          </w:p>
        </w:tc>
        <w:tc>
          <w:tcPr>
            <w:tcW w:w="2507" w:type="dxa"/>
            <w:vAlign w:val="center"/>
          </w:tcPr>
          <w:p w:rsidR="0050576B" w:rsidRPr="009B2B56" w:rsidRDefault="0050576B" w:rsidP="006F3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ДОД «БЦДОД»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(ДДТ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объединение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шебная глина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="006F3098" w:rsidRPr="006F30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50576B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0576B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50576B" w:rsidRDefault="00083DF2" w:rsidP="009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dxa"/>
            <w:vAlign w:val="center"/>
          </w:tcPr>
          <w:p w:rsidR="0050576B" w:rsidRPr="00711697" w:rsidRDefault="00083DF2" w:rsidP="009B2B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6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</w:tr>
    </w:tbl>
    <w:p w:rsidR="00F05C7E" w:rsidRDefault="00F05C7E" w:rsidP="00F05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4B6" w:rsidRDefault="00711697" w:rsidP="00F05C7E">
      <w:pPr>
        <w:spacing w:after="0" w:line="240" w:lineRule="auto"/>
        <w:ind w:firstLine="709"/>
        <w:jc w:val="both"/>
      </w:pPr>
      <w:r w:rsidRPr="00711697">
        <w:rPr>
          <w:rFonts w:ascii="Times New Roman" w:hAnsi="Times New Roman" w:cs="Times New Roman"/>
          <w:sz w:val="24"/>
          <w:szCs w:val="24"/>
        </w:rPr>
        <w:t xml:space="preserve">Посмотреть работу </w:t>
      </w:r>
      <w:r w:rsidR="00E431F8">
        <w:rPr>
          <w:rFonts w:ascii="Times New Roman" w:hAnsi="Times New Roman" w:cs="Times New Roman"/>
          <w:sz w:val="24"/>
          <w:szCs w:val="24"/>
        </w:rPr>
        <w:t xml:space="preserve">«Родина Деда Мороза» Перовой Лены </w:t>
      </w:r>
      <w:r w:rsidRPr="00711697">
        <w:rPr>
          <w:rFonts w:ascii="Times New Roman" w:hAnsi="Times New Roman" w:cs="Times New Roman"/>
          <w:sz w:val="24"/>
          <w:szCs w:val="24"/>
        </w:rPr>
        <w:t>можно пройдя по ссы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11697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4059" w:rsidRDefault="002313D7" w:rsidP="00EB04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>
          <w:rPr>
            <w:rStyle w:val="a6"/>
            <w:rFonts w:ascii="Arial" w:hAnsi="Arial" w:cs="Arial"/>
            <w:color w:val="0857A6"/>
            <w:sz w:val="18"/>
            <w:szCs w:val="18"/>
            <w:shd w:val="clear" w:color="auto" w:fill="FFFFFF"/>
          </w:rPr>
          <w:t xml:space="preserve">лена </w:t>
        </w:r>
        <w:proofErr w:type="spellStart"/>
        <w:r>
          <w:rPr>
            <w:rStyle w:val="a6"/>
            <w:rFonts w:ascii="Arial" w:hAnsi="Arial" w:cs="Arial"/>
            <w:color w:val="0857A6"/>
            <w:sz w:val="18"/>
            <w:szCs w:val="18"/>
            <w:shd w:val="clear" w:color="auto" w:fill="FFFFFF"/>
          </w:rPr>
          <w:t>пер</w:t>
        </w:r>
        <w:r>
          <w:rPr>
            <w:rStyle w:val="a6"/>
            <w:rFonts w:ascii="Arial" w:hAnsi="Arial" w:cs="Arial"/>
            <w:color w:val="0857A6"/>
            <w:sz w:val="18"/>
            <w:szCs w:val="18"/>
            <w:shd w:val="clear" w:color="auto" w:fill="FFFFFF"/>
          </w:rPr>
          <w:t>о</w:t>
        </w:r>
        <w:r>
          <w:rPr>
            <w:rStyle w:val="a6"/>
            <w:rFonts w:ascii="Arial" w:hAnsi="Arial" w:cs="Arial"/>
            <w:color w:val="0857A6"/>
            <w:sz w:val="18"/>
            <w:szCs w:val="18"/>
            <w:shd w:val="clear" w:color="auto" w:fill="FFFFFF"/>
          </w:rPr>
          <w:t>ва.</w:t>
        </w:r>
        <w:r>
          <w:rPr>
            <w:rStyle w:val="a6"/>
            <w:rFonts w:ascii="Arial" w:hAnsi="Arial" w:cs="Arial"/>
            <w:color w:val="0857A6"/>
            <w:sz w:val="18"/>
            <w:szCs w:val="18"/>
            <w:shd w:val="clear" w:color="auto" w:fill="FFFFFF"/>
          </w:rPr>
          <w:t>w</w:t>
        </w:r>
        <w:r>
          <w:rPr>
            <w:rStyle w:val="a6"/>
            <w:rFonts w:ascii="Arial" w:hAnsi="Arial" w:cs="Arial"/>
            <w:color w:val="0857A6"/>
            <w:sz w:val="18"/>
            <w:szCs w:val="18"/>
            <w:shd w:val="clear" w:color="auto" w:fill="FFFFFF"/>
          </w:rPr>
          <w:t>mv</w:t>
        </w:r>
        <w:proofErr w:type="spellEnd"/>
        <w:r>
          <w:rPr>
            <w:rStyle w:val="a6"/>
            <w:rFonts w:ascii="Arial" w:hAnsi="Arial" w:cs="Arial"/>
            <w:color w:val="0857A6"/>
            <w:sz w:val="18"/>
            <w:szCs w:val="18"/>
            <w:shd w:val="clear" w:color="auto" w:fill="FFFFFF"/>
          </w:rPr>
          <w:t xml:space="preserve"> (152024039)</w:t>
        </w:r>
      </w:hyperlink>
    </w:p>
    <w:p w:rsidR="00EB04B6" w:rsidRDefault="00711697" w:rsidP="00F05C7E">
      <w:pPr>
        <w:spacing w:after="0" w:line="240" w:lineRule="auto"/>
        <w:ind w:firstLine="709"/>
        <w:jc w:val="both"/>
      </w:pPr>
      <w:r w:rsidRPr="00711697">
        <w:rPr>
          <w:rFonts w:ascii="Times New Roman" w:hAnsi="Times New Roman" w:cs="Times New Roman"/>
          <w:sz w:val="24"/>
          <w:szCs w:val="24"/>
        </w:rPr>
        <w:t>Посмотреть работу</w:t>
      </w:r>
      <w:r w:rsidR="00E431F8">
        <w:rPr>
          <w:rFonts w:ascii="Times New Roman" w:hAnsi="Times New Roman" w:cs="Times New Roman"/>
          <w:sz w:val="24"/>
          <w:szCs w:val="24"/>
        </w:rPr>
        <w:t xml:space="preserve"> «Новогодний переполох» Москвиной Насти</w:t>
      </w:r>
      <w:r w:rsidRPr="00711697">
        <w:rPr>
          <w:rFonts w:ascii="Times New Roman" w:hAnsi="Times New Roman" w:cs="Times New Roman"/>
          <w:sz w:val="24"/>
          <w:szCs w:val="24"/>
        </w:rPr>
        <w:t xml:space="preserve"> можно пройдя по ссы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11697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4059" w:rsidRDefault="00E431F8" w:rsidP="00EB04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32156">
          <w:rPr>
            <w:rStyle w:val="a6"/>
            <w:rFonts w:ascii="Times New Roman" w:hAnsi="Times New Roman" w:cs="Times New Roman"/>
            <w:sz w:val="24"/>
            <w:szCs w:val="24"/>
          </w:rPr>
          <w:t>http://yadi.sk/d/Lvl88Jt</w:t>
        </w:r>
        <w:r w:rsidRPr="00732156">
          <w:rPr>
            <w:rStyle w:val="a6"/>
            <w:rFonts w:ascii="Times New Roman" w:hAnsi="Times New Roman" w:cs="Times New Roman"/>
            <w:sz w:val="24"/>
            <w:szCs w:val="24"/>
          </w:rPr>
          <w:t>W</w:t>
        </w:r>
        <w:r w:rsidRPr="00732156">
          <w:rPr>
            <w:rStyle w:val="a6"/>
            <w:rFonts w:ascii="Times New Roman" w:hAnsi="Times New Roman" w:cs="Times New Roman"/>
            <w:sz w:val="24"/>
            <w:szCs w:val="24"/>
          </w:rPr>
          <w:t>QGs</w:t>
        </w:r>
        <w:r w:rsidRPr="00732156">
          <w:rPr>
            <w:rStyle w:val="a6"/>
            <w:rFonts w:ascii="Times New Roman" w:hAnsi="Times New Roman" w:cs="Times New Roman"/>
            <w:sz w:val="24"/>
            <w:szCs w:val="24"/>
          </w:rPr>
          <w:t>K</w:t>
        </w:r>
        <w:r w:rsidRPr="00732156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</w:hyperlink>
    </w:p>
    <w:p w:rsidR="00EB04B6" w:rsidRDefault="00711697" w:rsidP="00F05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97">
        <w:rPr>
          <w:rFonts w:ascii="Times New Roman" w:hAnsi="Times New Roman" w:cs="Times New Roman"/>
          <w:sz w:val="24"/>
          <w:szCs w:val="24"/>
        </w:rPr>
        <w:t xml:space="preserve">Посмотреть работу </w:t>
      </w:r>
      <w:r w:rsidR="00E431F8">
        <w:rPr>
          <w:rFonts w:ascii="Times New Roman" w:hAnsi="Times New Roman" w:cs="Times New Roman"/>
          <w:sz w:val="24"/>
          <w:szCs w:val="24"/>
        </w:rPr>
        <w:t xml:space="preserve">«Зимние радости» </w:t>
      </w:r>
      <w:proofErr w:type="spellStart"/>
      <w:r w:rsidR="00E431F8">
        <w:rPr>
          <w:rFonts w:ascii="Times New Roman" w:hAnsi="Times New Roman" w:cs="Times New Roman"/>
          <w:sz w:val="24"/>
          <w:szCs w:val="24"/>
        </w:rPr>
        <w:t>Печниковой</w:t>
      </w:r>
      <w:proofErr w:type="spellEnd"/>
      <w:r w:rsidR="00E431F8">
        <w:rPr>
          <w:rFonts w:ascii="Times New Roman" w:hAnsi="Times New Roman" w:cs="Times New Roman"/>
          <w:sz w:val="24"/>
          <w:szCs w:val="24"/>
        </w:rPr>
        <w:t xml:space="preserve"> Кати </w:t>
      </w:r>
      <w:r w:rsidRPr="00711697">
        <w:rPr>
          <w:rFonts w:ascii="Times New Roman" w:hAnsi="Times New Roman" w:cs="Times New Roman"/>
          <w:sz w:val="24"/>
          <w:szCs w:val="24"/>
        </w:rPr>
        <w:t>можно пройдя по ссы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11697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4059" w:rsidRDefault="00E431F8" w:rsidP="00EB04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32156">
          <w:rPr>
            <w:rStyle w:val="a6"/>
            <w:rFonts w:ascii="Times New Roman" w:hAnsi="Times New Roman" w:cs="Times New Roman"/>
            <w:sz w:val="24"/>
            <w:szCs w:val="24"/>
          </w:rPr>
          <w:t>http://yadi.sk/d/PwC8_ByGQGuFQ</w:t>
        </w:r>
      </w:hyperlink>
    </w:p>
    <w:p w:rsidR="00FA4059" w:rsidRDefault="00FA4059" w:rsidP="00F05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C7E" w:rsidRPr="00F05C7E" w:rsidRDefault="00283410" w:rsidP="00E433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5C7E">
        <w:rPr>
          <w:rFonts w:ascii="Times New Roman" w:hAnsi="Times New Roman" w:cs="Times New Roman"/>
          <w:b/>
          <w:sz w:val="24"/>
          <w:szCs w:val="24"/>
        </w:rPr>
        <w:t>3 этап – весна.</w:t>
      </w:r>
      <w:r w:rsidRPr="00F05C7E">
        <w:rPr>
          <w:rFonts w:ascii="Times New Roman" w:hAnsi="Times New Roman" w:cs="Times New Roman"/>
          <w:sz w:val="24"/>
          <w:szCs w:val="24"/>
        </w:rPr>
        <w:t xml:space="preserve"> </w:t>
      </w:r>
      <w:r w:rsidR="00F05C7E" w:rsidRPr="00F05C7E">
        <w:rPr>
          <w:rFonts w:ascii="Times New Roman" w:hAnsi="Times New Roman" w:cs="Times New Roman"/>
          <w:sz w:val="24"/>
          <w:szCs w:val="24"/>
        </w:rPr>
        <w:t>Конкурс коллажей «Мой чарующий город» проводится с 1 апреля по 11 а</w:t>
      </w:r>
      <w:r w:rsidR="00F05C7E" w:rsidRPr="00F05C7E">
        <w:rPr>
          <w:rFonts w:ascii="Times New Roman" w:hAnsi="Times New Roman" w:cs="Times New Roman"/>
          <w:sz w:val="24"/>
          <w:szCs w:val="24"/>
        </w:rPr>
        <w:t>п</w:t>
      </w:r>
      <w:r w:rsidR="00F05C7E" w:rsidRPr="00F05C7E">
        <w:rPr>
          <w:rFonts w:ascii="Times New Roman" w:hAnsi="Times New Roman" w:cs="Times New Roman"/>
          <w:sz w:val="24"/>
          <w:szCs w:val="24"/>
        </w:rPr>
        <w:t>реля.</w:t>
      </w:r>
      <w:r w:rsidR="00F05C7E">
        <w:rPr>
          <w:rFonts w:ascii="Times New Roman" w:hAnsi="Times New Roman" w:cs="Times New Roman"/>
          <w:sz w:val="24"/>
          <w:szCs w:val="24"/>
        </w:rPr>
        <w:t xml:space="preserve"> К</w:t>
      </w:r>
      <w:r w:rsidR="00F05C7E" w:rsidRPr="00F05C7E">
        <w:rPr>
          <w:rFonts w:ascii="Times New Roman" w:hAnsi="Times New Roman" w:cs="Times New Roman"/>
          <w:sz w:val="24"/>
          <w:szCs w:val="24"/>
        </w:rPr>
        <w:t>онкурсные работы должны отображать многообразие всех красок весеннего города.</w:t>
      </w:r>
    </w:p>
    <w:p w:rsidR="00F05C7E" w:rsidRPr="00F05C7E" w:rsidRDefault="00F05C7E" w:rsidP="00937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по 3 этапу</w:t>
      </w:r>
    </w:p>
    <w:tbl>
      <w:tblPr>
        <w:tblStyle w:val="a3"/>
        <w:tblW w:w="0" w:type="auto"/>
        <w:jc w:val="center"/>
        <w:tblLook w:val="04A0"/>
      </w:tblPr>
      <w:tblGrid>
        <w:gridCol w:w="2178"/>
        <w:gridCol w:w="2451"/>
        <w:gridCol w:w="635"/>
        <w:gridCol w:w="567"/>
        <w:gridCol w:w="567"/>
        <w:gridCol w:w="708"/>
        <w:gridCol w:w="1750"/>
      </w:tblGrid>
      <w:tr w:rsidR="008E19A8" w:rsidTr="0050576B">
        <w:trPr>
          <w:trHeight w:val="285"/>
          <w:jc w:val="center"/>
        </w:trPr>
        <w:tc>
          <w:tcPr>
            <w:tcW w:w="2178" w:type="dxa"/>
            <w:vMerge w:val="restart"/>
            <w:vAlign w:val="center"/>
          </w:tcPr>
          <w:p w:rsidR="008E19A8" w:rsidRDefault="008E19A8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участника</w:t>
            </w:r>
          </w:p>
        </w:tc>
        <w:tc>
          <w:tcPr>
            <w:tcW w:w="2451" w:type="dxa"/>
            <w:vMerge w:val="restart"/>
            <w:vAlign w:val="center"/>
          </w:tcPr>
          <w:p w:rsidR="008E19A8" w:rsidRDefault="008E19A8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  <w:vAlign w:val="center"/>
          </w:tcPr>
          <w:p w:rsidR="008E19A8" w:rsidRDefault="008E19A8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7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Критерии оценки представленных работ</w:t>
            </w:r>
          </w:p>
        </w:tc>
      </w:tr>
      <w:tr w:rsidR="008E19A8" w:rsidTr="0050576B">
        <w:trPr>
          <w:cantSplit/>
          <w:trHeight w:val="1134"/>
          <w:jc w:val="center"/>
        </w:trPr>
        <w:tc>
          <w:tcPr>
            <w:tcW w:w="2178" w:type="dxa"/>
            <w:vMerge/>
            <w:vAlign w:val="center"/>
          </w:tcPr>
          <w:p w:rsidR="008E19A8" w:rsidRDefault="008E19A8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vAlign w:val="center"/>
          </w:tcPr>
          <w:p w:rsidR="008E19A8" w:rsidRDefault="008E19A8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textDirection w:val="btLr"/>
            <w:vAlign w:val="center"/>
          </w:tcPr>
          <w:p w:rsidR="008E19A8" w:rsidRPr="008E19A8" w:rsidRDefault="008E19A8" w:rsidP="008E19A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9A8">
              <w:rPr>
                <w:rFonts w:ascii="Times New Roman" w:hAnsi="Times New Roman"/>
                <w:sz w:val="16"/>
                <w:szCs w:val="16"/>
              </w:rPr>
              <w:t>Адеква</w:t>
            </w:r>
            <w:r w:rsidRPr="008E19A8">
              <w:rPr>
                <w:rFonts w:ascii="Times New Roman" w:hAnsi="Times New Roman"/>
                <w:sz w:val="16"/>
                <w:szCs w:val="16"/>
              </w:rPr>
              <w:t>т</w:t>
            </w:r>
            <w:r w:rsidRPr="008E19A8">
              <w:rPr>
                <w:rFonts w:ascii="Times New Roman" w:hAnsi="Times New Roman"/>
                <w:sz w:val="16"/>
                <w:szCs w:val="16"/>
              </w:rPr>
              <w:t>ность</w:t>
            </w:r>
            <w:r w:rsidR="00083DF2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083DF2">
              <w:rPr>
                <w:rFonts w:ascii="Times New Roman" w:hAnsi="Times New Roman"/>
                <w:sz w:val="16"/>
                <w:szCs w:val="16"/>
                <w:lang w:val="en-US"/>
              </w:rPr>
              <w:t>max 5</w:t>
            </w:r>
            <w:r w:rsidR="00083D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8E19A8" w:rsidRPr="00083DF2" w:rsidRDefault="008E19A8" w:rsidP="008E19A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19A8">
              <w:rPr>
                <w:rFonts w:ascii="Times New Roman" w:hAnsi="Times New Roman"/>
                <w:sz w:val="16"/>
                <w:szCs w:val="16"/>
              </w:rPr>
              <w:t>Выразител</w:t>
            </w:r>
            <w:r w:rsidRPr="008E19A8">
              <w:rPr>
                <w:rFonts w:ascii="Times New Roman" w:hAnsi="Times New Roman"/>
                <w:sz w:val="16"/>
                <w:szCs w:val="16"/>
              </w:rPr>
              <w:t>ь</w:t>
            </w:r>
            <w:r w:rsidRPr="008E19A8">
              <w:rPr>
                <w:rFonts w:ascii="Times New Roman" w:hAnsi="Times New Roman"/>
                <w:sz w:val="16"/>
                <w:szCs w:val="16"/>
              </w:rPr>
              <w:t>ность</w:t>
            </w:r>
            <w:r w:rsidR="00083DF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(max 10)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8E19A8" w:rsidRPr="008E19A8" w:rsidRDefault="008E19A8" w:rsidP="008E19A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9A8">
              <w:rPr>
                <w:rFonts w:ascii="Times New Roman" w:hAnsi="Times New Roman"/>
                <w:sz w:val="16"/>
                <w:szCs w:val="16"/>
              </w:rPr>
              <w:t>Технологи</w:t>
            </w:r>
            <w:r w:rsidRPr="008E19A8">
              <w:rPr>
                <w:rFonts w:ascii="Times New Roman" w:hAnsi="Times New Roman"/>
                <w:sz w:val="16"/>
                <w:szCs w:val="16"/>
              </w:rPr>
              <w:t>ч</w:t>
            </w:r>
            <w:r w:rsidRPr="008E19A8">
              <w:rPr>
                <w:rFonts w:ascii="Times New Roman" w:hAnsi="Times New Roman"/>
                <w:sz w:val="16"/>
                <w:szCs w:val="16"/>
              </w:rPr>
              <w:t>ность</w:t>
            </w:r>
            <w:r w:rsidR="00083DF2">
              <w:rPr>
                <w:rFonts w:ascii="Times New Roman" w:hAnsi="Times New Roman"/>
                <w:sz w:val="16"/>
                <w:szCs w:val="16"/>
              </w:rPr>
              <w:t>(</w:t>
            </w:r>
            <w:r w:rsidR="00083DF2">
              <w:rPr>
                <w:rFonts w:ascii="Times New Roman" w:hAnsi="Times New Roman"/>
                <w:sz w:val="16"/>
                <w:szCs w:val="16"/>
                <w:lang w:val="en-US"/>
              </w:rPr>
              <w:t>max 5</w:t>
            </w:r>
            <w:r w:rsidR="00083D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:rsidR="008E19A8" w:rsidRPr="008E19A8" w:rsidRDefault="008E19A8" w:rsidP="008E19A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9A8">
              <w:rPr>
                <w:rFonts w:ascii="Times New Roman" w:hAnsi="Times New Roman"/>
                <w:sz w:val="16"/>
                <w:szCs w:val="16"/>
              </w:rPr>
              <w:t>Креати</w:t>
            </w:r>
            <w:r w:rsidRPr="008E19A8">
              <w:rPr>
                <w:rFonts w:ascii="Times New Roman" w:hAnsi="Times New Roman"/>
                <w:sz w:val="16"/>
                <w:szCs w:val="16"/>
              </w:rPr>
              <w:t>в</w:t>
            </w:r>
            <w:r w:rsidRPr="008E19A8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="00083DF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083DF2">
              <w:rPr>
                <w:rFonts w:ascii="Times New Roman" w:hAnsi="Times New Roman"/>
                <w:sz w:val="16"/>
                <w:szCs w:val="16"/>
              </w:rPr>
              <w:t>(</w:t>
            </w:r>
            <w:r w:rsidR="00083DF2">
              <w:rPr>
                <w:rFonts w:ascii="Times New Roman" w:hAnsi="Times New Roman"/>
                <w:sz w:val="16"/>
                <w:szCs w:val="16"/>
                <w:lang w:val="en-US"/>
              </w:rPr>
              <w:t>max 5</w:t>
            </w:r>
            <w:r w:rsidR="00083D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8E19A8" w:rsidRDefault="008E19A8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A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50576B" w:rsidTr="0050576B">
        <w:trPr>
          <w:jc w:val="center"/>
        </w:trPr>
        <w:tc>
          <w:tcPr>
            <w:tcW w:w="217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4"/>
                <w:szCs w:val="24"/>
              </w:rPr>
              <w:t>Левина Даша</w:t>
            </w:r>
          </w:p>
        </w:tc>
        <w:tc>
          <w:tcPr>
            <w:tcW w:w="2451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«ООШ № 2» 1кл.</w:t>
            </w:r>
          </w:p>
        </w:tc>
        <w:tc>
          <w:tcPr>
            <w:tcW w:w="635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50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50576B" w:rsidTr="0050576B">
        <w:trPr>
          <w:jc w:val="center"/>
        </w:trPr>
        <w:tc>
          <w:tcPr>
            <w:tcW w:w="217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4"/>
                <w:szCs w:val="24"/>
              </w:rPr>
              <w:t>Евстигнеева Маша</w:t>
            </w:r>
          </w:p>
        </w:tc>
        <w:tc>
          <w:tcPr>
            <w:tcW w:w="2451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МП 1.4 (4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35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50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50576B" w:rsidTr="0050576B">
        <w:trPr>
          <w:jc w:val="center"/>
        </w:trPr>
        <w:tc>
          <w:tcPr>
            <w:tcW w:w="217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451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ПК 1.14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35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50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0576B" w:rsidTr="0050576B">
        <w:trPr>
          <w:jc w:val="center"/>
        </w:trPr>
        <w:tc>
          <w:tcPr>
            <w:tcW w:w="217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51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ПК 1.13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35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50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0576B" w:rsidTr="0050576B">
        <w:trPr>
          <w:jc w:val="center"/>
        </w:trPr>
        <w:tc>
          <w:tcPr>
            <w:tcW w:w="217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Люба</w:t>
            </w:r>
          </w:p>
        </w:tc>
        <w:tc>
          <w:tcPr>
            <w:tcW w:w="2451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МП 1.3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35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50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50576B" w:rsidTr="0050576B">
        <w:trPr>
          <w:jc w:val="center"/>
        </w:trPr>
        <w:tc>
          <w:tcPr>
            <w:tcW w:w="2178" w:type="dxa"/>
            <w:vAlign w:val="center"/>
          </w:tcPr>
          <w:p w:rsidR="0050576B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76B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50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2451" w:type="dxa"/>
            <w:vAlign w:val="center"/>
          </w:tcPr>
          <w:p w:rsidR="0050576B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«СОШ №1» 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5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50576B" w:rsidRPr="00A04466" w:rsidRDefault="00A04466" w:rsidP="005057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50" w:type="dxa"/>
            <w:vAlign w:val="center"/>
          </w:tcPr>
          <w:p w:rsidR="0050576B" w:rsidRPr="00711697" w:rsidRDefault="00A04466" w:rsidP="005057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116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24</w:t>
            </w:r>
          </w:p>
        </w:tc>
      </w:tr>
    </w:tbl>
    <w:p w:rsidR="00711697" w:rsidRDefault="00711697" w:rsidP="00E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697" w:rsidRPr="00711697" w:rsidRDefault="00711697" w:rsidP="00E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697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71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Печниковой</w:t>
      </w:r>
      <w:proofErr w:type="spellEnd"/>
      <w:r w:rsidRPr="0071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Екатерины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71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1 г. Пикалево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1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71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А</w:t>
      </w:r>
      <w:r w:rsidRPr="0071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класс. Руководители: п</w:t>
      </w:r>
      <w:r w:rsidRPr="0071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71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дагог Филиппова Наталья Ан</w:t>
      </w:r>
      <w:r w:rsidRPr="0071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1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тольевна, папа Печников В.В.</w:t>
      </w:r>
    </w:p>
    <w:p w:rsidR="00711697" w:rsidRDefault="00711697" w:rsidP="007116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0296" cy="4383990"/>
            <wp:effectExtent l="76200" t="38100" r="71804" b="35610"/>
            <wp:docPr id="7" name="Рисунок 7" descr="C:\Documents and Settings\evstigneeva\Мои документы\Downloads\Печникова Екатерина Весна в Пикал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evstigneeva\Мои документы\Downloads\Печникова Екатерина Весна в Пикалево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205" cy="43897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11697" w:rsidRDefault="00711697" w:rsidP="00E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C7E" w:rsidRDefault="00F05C7E" w:rsidP="00E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C7E">
        <w:rPr>
          <w:rFonts w:ascii="Times New Roman" w:hAnsi="Times New Roman" w:cs="Times New Roman"/>
          <w:sz w:val="24"/>
          <w:szCs w:val="24"/>
        </w:rPr>
        <w:t>Баллы всех 3 этапов суммируются и определяются победители Конкурса «Нескучные кан</w:t>
      </w:r>
      <w:r w:rsidRPr="00F05C7E">
        <w:rPr>
          <w:rFonts w:ascii="Times New Roman" w:hAnsi="Times New Roman" w:cs="Times New Roman"/>
          <w:sz w:val="24"/>
          <w:szCs w:val="24"/>
        </w:rPr>
        <w:t>и</w:t>
      </w:r>
      <w:r w:rsidRPr="00F05C7E">
        <w:rPr>
          <w:rFonts w:ascii="Times New Roman" w:hAnsi="Times New Roman" w:cs="Times New Roman"/>
          <w:sz w:val="24"/>
          <w:szCs w:val="24"/>
        </w:rPr>
        <w:t>кулы», который получает именной диплом Победителя.</w:t>
      </w:r>
    </w:p>
    <w:p w:rsidR="00F05C7E" w:rsidRPr="00F05C7E" w:rsidRDefault="00F05C7E" w:rsidP="00937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результат конкурса «Нескучные каникулы»</w:t>
      </w:r>
    </w:p>
    <w:tbl>
      <w:tblPr>
        <w:tblStyle w:val="a3"/>
        <w:tblW w:w="10482" w:type="dxa"/>
        <w:jc w:val="center"/>
        <w:tblInd w:w="-221" w:type="dxa"/>
        <w:tblLook w:val="04A0"/>
      </w:tblPr>
      <w:tblGrid>
        <w:gridCol w:w="2518"/>
        <w:gridCol w:w="2487"/>
        <w:gridCol w:w="918"/>
        <w:gridCol w:w="992"/>
        <w:gridCol w:w="993"/>
        <w:gridCol w:w="992"/>
        <w:gridCol w:w="1582"/>
      </w:tblGrid>
      <w:tr w:rsidR="008E19A8" w:rsidTr="00E433FB">
        <w:trPr>
          <w:jc w:val="center"/>
        </w:trPr>
        <w:tc>
          <w:tcPr>
            <w:tcW w:w="2518" w:type="dxa"/>
            <w:vAlign w:val="center"/>
          </w:tcPr>
          <w:p w:rsidR="008E19A8" w:rsidRDefault="008E19A8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участника</w:t>
            </w:r>
          </w:p>
        </w:tc>
        <w:tc>
          <w:tcPr>
            <w:tcW w:w="2487" w:type="dxa"/>
            <w:vAlign w:val="center"/>
          </w:tcPr>
          <w:p w:rsidR="008E19A8" w:rsidRDefault="008E19A8" w:rsidP="008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18" w:type="dxa"/>
            <w:vAlign w:val="center"/>
          </w:tcPr>
          <w:p w:rsidR="008E19A8" w:rsidRPr="008E19A8" w:rsidRDefault="008E19A8" w:rsidP="008E1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9A8">
              <w:rPr>
                <w:rFonts w:ascii="Times New Roman" w:hAnsi="Times New Roman" w:cs="Times New Roman"/>
                <w:sz w:val="16"/>
                <w:szCs w:val="16"/>
              </w:rPr>
              <w:t>Итог 1 этап</w:t>
            </w:r>
          </w:p>
        </w:tc>
        <w:tc>
          <w:tcPr>
            <w:tcW w:w="992" w:type="dxa"/>
            <w:vAlign w:val="center"/>
          </w:tcPr>
          <w:p w:rsidR="008E19A8" w:rsidRPr="008E19A8" w:rsidRDefault="008E19A8" w:rsidP="008E1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9A8">
              <w:rPr>
                <w:rFonts w:ascii="Times New Roman" w:hAnsi="Times New Roman" w:cs="Times New Roman"/>
                <w:sz w:val="16"/>
                <w:szCs w:val="16"/>
              </w:rPr>
              <w:t>Итог 2 этап</w:t>
            </w:r>
          </w:p>
        </w:tc>
        <w:tc>
          <w:tcPr>
            <w:tcW w:w="993" w:type="dxa"/>
            <w:vAlign w:val="center"/>
          </w:tcPr>
          <w:p w:rsidR="008E19A8" w:rsidRPr="008E19A8" w:rsidRDefault="008E19A8" w:rsidP="008E1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9A8">
              <w:rPr>
                <w:rFonts w:ascii="Times New Roman" w:hAnsi="Times New Roman" w:cs="Times New Roman"/>
                <w:sz w:val="16"/>
                <w:szCs w:val="16"/>
              </w:rPr>
              <w:t>Итог 3 этап</w:t>
            </w:r>
          </w:p>
        </w:tc>
        <w:tc>
          <w:tcPr>
            <w:tcW w:w="992" w:type="dxa"/>
            <w:vAlign w:val="center"/>
          </w:tcPr>
          <w:p w:rsidR="008E19A8" w:rsidRPr="008E19A8" w:rsidRDefault="008E19A8" w:rsidP="008E19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9A8">
              <w:rPr>
                <w:rFonts w:ascii="Times New Roman" w:hAnsi="Times New Roman" w:cs="Times New Roman"/>
                <w:b/>
                <w:sz w:val="16"/>
                <w:szCs w:val="16"/>
              </w:rPr>
              <w:t>Итог ко</w:t>
            </w:r>
            <w:r w:rsidRPr="008E19A8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8E19A8">
              <w:rPr>
                <w:rFonts w:ascii="Times New Roman" w:hAnsi="Times New Roman" w:cs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1582" w:type="dxa"/>
            <w:vAlign w:val="center"/>
          </w:tcPr>
          <w:p w:rsidR="008E19A8" w:rsidRPr="008E19A8" w:rsidRDefault="008E19A8" w:rsidP="008E19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9A8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</w:tr>
      <w:tr w:rsidR="0050576B" w:rsidTr="00E433FB">
        <w:trPr>
          <w:jc w:val="center"/>
        </w:trPr>
        <w:tc>
          <w:tcPr>
            <w:tcW w:w="251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4"/>
                <w:szCs w:val="24"/>
              </w:rPr>
              <w:t>Левина Даша</w:t>
            </w:r>
          </w:p>
        </w:tc>
        <w:tc>
          <w:tcPr>
            <w:tcW w:w="2487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«ООШ № 2» 1кл.</w:t>
            </w:r>
          </w:p>
        </w:tc>
        <w:tc>
          <w:tcPr>
            <w:tcW w:w="918" w:type="dxa"/>
            <w:vAlign w:val="center"/>
          </w:tcPr>
          <w:p w:rsidR="0050576B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50576B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50576B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582" w:type="dxa"/>
            <w:vAlign w:val="center"/>
          </w:tcPr>
          <w:p w:rsidR="0050576B" w:rsidRPr="006F3098" w:rsidRDefault="006F3098" w:rsidP="00A04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F30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50576B" w:rsidTr="00E433FB">
        <w:trPr>
          <w:jc w:val="center"/>
        </w:trPr>
        <w:tc>
          <w:tcPr>
            <w:tcW w:w="251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4"/>
                <w:szCs w:val="24"/>
              </w:rPr>
              <w:t>Евстигнеева Маша</w:t>
            </w:r>
          </w:p>
        </w:tc>
        <w:tc>
          <w:tcPr>
            <w:tcW w:w="2487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МП 1.4 (4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50576B" w:rsidRPr="00A04466" w:rsidRDefault="00A04466" w:rsidP="00E26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26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E26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26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E26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26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2" w:type="dxa"/>
            <w:vAlign w:val="center"/>
          </w:tcPr>
          <w:p w:rsidR="0050576B" w:rsidRPr="006F3098" w:rsidRDefault="006F3098" w:rsidP="00A04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0576B" w:rsidTr="00E433FB">
        <w:trPr>
          <w:jc w:val="center"/>
        </w:trPr>
        <w:tc>
          <w:tcPr>
            <w:tcW w:w="251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487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ПК 1.14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582" w:type="dxa"/>
            <w:vAlign w:val="center"/>
          </w:tcPr>
          <w:p w:rsidR="0050576B" w:rsidRPr="006F3098" w:rsidRDefault="006F3098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76B" w:rsidTr="00E433FB">
        <w:trPr>
          <w:jc w:val="center"/>
        </w:trPr>
        <w:tc>
          <w:tcPr>
            <w:tcW w:w="251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87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ПК 1.13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3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vAlign w:val="center"/>
          </w:tcPr>
          <w:p w:rsidR="0050576B" w:rsidRPr="008E5F15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5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2" w:type="dxa"/>
            <w:vAlign w:val="center"/>
          </w:tcPr>
          <w:p w:rsidR="0050576B" w:rsidRPr="006F3098" w:rsidRDefault="006F3098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76B" w:rsidTr="00E433FB">
        <w:trPr>
          <w:jc w:val="center"/>
        </w:trPr>
        <w:tc>
          <w:tcPr>
            <w:tcW w:w="251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Люба</w:t>
            </w:r>
          </w:p>
        </w:tc>
        <w:tc>
          <w:tcPr>
            <w:tcW w:w="2487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«БЦДОД» МП 1.3 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50576B" w:rsidRPr="008E5F15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5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2" w:type="dxa"/>
            <w:vAlign w:val="center"/>
          </w:tcPr>
          <w:p w:rsidR="0050576B" w:rsidRPr="006F3098" w:rsidRDefault="006F3098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76B" w:rsidTr="00E433FB">
        <w:trPr>
          <w:jc w:val="center"/>
        </w:trPr>
        <w:tc>
          <w:tcPr>
            <w:tcW w:w="2518" w:type="dxa"/>
            <w:vAlign w:val="center"/>
          </w:tcPr>
          <w:p w:rsidR="0050576B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76B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50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2487" w:type="dxa"/>
            <w:vAlign w:val="center"/>
          </w:tcPr>
          <w:p w:rsidR="0050576B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«СОШ №1» 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582" w:type="dxa"/>
            <w:vAlign w:val="center"/>
          </w:tcPr>
          <w:p w:rsidR="0050576B" w:rsidRPr="006F3098" w:rsidRDefault="006F3098" w:rsidP="00A04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0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0576B" w:rsidTr="00E433FB">
        <w:trPr>
          <w:jc w:val="center"/>
        </w:trPr>
        <w:tc>
          <w:tcPr>
            <w:tcW w:w="2518" w:type="dxa"/>
            <w:vAlign w:val="center"/>
          </w:tcPr>
          <w:p w:rsidR="0050576B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Лена</w:t>
            </w:r>
          </w:p>
        </w:tc>
        <w:tc>
          <w:tcPr>
            <w:tcW w:w="2487" w:type="dxa"/>
            <w:vAlign w:val="center"/>
          </w:tcPr>
          <w:p w:rsidR="0050576B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ДОД «БЦДОД»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(ДДТ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объединение "Ло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кутная мозаика"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82" w:type="dxa"/>
            <w:vAlign w:val="center"/>
          </w:tcPr>
          <w:p w:rsidR="0050576B" w:rsidRPr="006F3098" w:rsidRDefault="006F3098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76B" w:rsidTr="00E433FB">
        <w:trPr>
          <w:jc w:val="center"/>
        </w:trPr>
        <w:tc>
          <w:tcPr>
            <w:tcW w:w="251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 Алексей</w:t>
            </w:r>
          </w:p>
        </w:tc>
        <w:tc>
          <w:tcPr>
            <w:tcW w:w="2487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«ООШ № 2» 2кл.</w:t>
            </w:r>
          </w:p>
        </w:tc>
        <w:tc>
          <w:tcPr>
            <w:tcW w:w="918" w:type="dxa"/>
            <w:vAlign w:val="center"/>
          </w:tcPr>
          <w:p w:rsidR="0050576B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2" w:type="dxa"/>
            <w:vAlign w:val="center"/>
          </w:tcPr>
          <w:p w:rsidR="0050576B" w:rsidRPr="006F3098" w:rsidRDefault="006F3098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76B" w:rsidTr="00E433FB">
        <w:trPr>
          <w:jc w:val="center"/>
        </w:trPr>
        <w:tc>
          <w:tcPr>
            <w:tcW w:w="2518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5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87" w:type="dxa"/>
            <w:vAlign w:val="center"/>
          </w:tcPr>
          <w:p w:rsidR="0050576B" w:rsidRPr="009B2B56" w:rsidRDefault="0050576B" w:rsidP="00B63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«ООШ № 2» 2кл.</w:t>
            </w:r>
          </w:p>
        </w:tc>
        <w:tc>
          <w:tcPr>
            <w:tcW w:w="918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82" w:type="dxa"/>
            <w:vAlign w:val="center"/>
          </w:tcPr>
          <w:p w:rsidR="0050576B" w:rsidRPr="006F3098" w:rsidRDefault="006F3098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76B" w:rsidTr="00E433FB">
        <w:trPr>
          <w:jc w:val="center"/>
        </w:trPr>
        <w:tc>
          <w:tcPr>
            <w:tcW w:w="2518" w:type="dxa"/>
            <w:vAlign w:val="center"/>
          </w:tcPr>
          <w:p w:rsidR="0050576B" w:rsidRPr="0050576B" w:rsidRDefault="0050576B" w:rsidP="00B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Настя</w:t>
            </w:r>
          </w:p>
        </w:tc>
        <w:tc>
          <w:tcPr>
            <w:tcW w:w="2487" w:type="dxa"/>
            <w:vAlign w:val="center"/>
          </w:tcPr>
          <w:p w:rsidR="0050576B" w:rsidRPr="009B2B56" w:rsidRDefault="0050576B" w:rsidP="006F3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МБОУ ДОД «БЦДОД»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(ДДТ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объединение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шебная глина</w:t>
            </w:r>
            <w:r w:rsidRPr="009B2B5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="006F3098" w:rsidRPr="006F30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8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0576B" w:rsidRPr="00A04466" w:rsidRDefault="00A04466" w:rsidP="00A0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82" w:type="dxa"/>
            <w:vAlign w:val="center"/>
          </w:tcPr>
          <w:p w:rsidR="006F3098" w:rsidRDefault="006F3098" w:rsidP="006F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места</w:t>
            </w:r>
          </w:p>
          <w:p w:rsidR="0050576B" w:rsidRPr="00E433FB" w:rsidRDefault="006F3098" w:rsidP="006F309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433FB">
              <w:rPr>
                <w:rFonts w:ascii="Times New Roman" w:hAnsi="Times New Roman" w:cs="Times New Roman"/>
                <w:sz w:val="13"/>
                <w:szCs w:val="13"/>
              </w:rPr>
              <w:t>(по условиям Конкурса в этой возрастной категории конкурс не состоялся)</w:t>
            </w:r>
          </w:p>
        </w:tc>
      </w:tr>
    </w:tbl>
    <w:p w:rsidR="00F05C7E" w:rsidRPr="00F05C7E" w:rsidRDefault="00F05C7E" w:rsidP="00F05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C7E" w:rsidRPr="00F05C7E" w:rsidRDefault="00F05C7E" w:rsidP="00F05C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C7E">
        <w:rPr>
          <w:rFonts w:ascii="Times New Roman" w:hAnsi="Times New Roman" w:cs="Times New Roman"/>
          <w:sz w:val="24"/>
          <w:szCs w:val="24"/>
        </w:rPr>
        <w:t>Участник</w:t>
      </w:r>
      <w:r w:rsidR="00711697">
        <w:rPr>
          <w:rFonts w:ascii="Times New Roman" w:hAnsi="Times New Roman" w:cs="Times New Roman"/>
          <w:sz w:val="24"/>
          <w:szCs w:val="24"/>
        </w:rPr>
        <w:t>и</w:t>
      </w:r>
      <w:r w:rsidRPr="00F05C7E">
        <w:rPr>
          <w:rFonts w:ascii="Times New Roman" w:hAnsi="Times New Roman" w:cs="Times New Roman"/>
          <w:sz w:val="24"/>
          <w:szCs w:val="24"/>
        </w:rPr>
        <w:t>, занявши</w:t>
      </w:r>
      <w:r w:rsidR="00711697">
        <w:rPr>
          <w:rFonts w:ascii="Times New Roman" w:hAnsi="Times New Roman" w:cs="Times New Roman"/>
          <w:sz w:val="24"/>
          <w:szCs w:val="24"/>
        </w:rPr>
        <w:t>е</w:t>
      </w:r>
      <w:r w:rsidRPr="00F05C7E">
        <w:rPr>
          <w:rFonts w:ascii="Times New Roman" w:hAnsi="Times New Roman" w:cs="Times New Roman"/>
          <w:sz w:val="24"/>
          <w:szCs w:val="24"/>
        </w:rPr>
        <w:t xml:space="preserve"> </w:t>
      </w:r>
      <w:r w:rsidRPr="00F05C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5C7E">
        <w:rPr>
          <w:rFonts w:ascii="Times New Roman" w:hAnsi="Times New Roman" w:cs="Times New Roman"/>
          <w:sz w:val="24"/>
          <w:szCs w:val="24"/>
        </w:rPr>
        <w:t xml:space="preserve"> и </w:t>
      </w:r>
      <w:r w:rsidRPr="00F05C7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05C7E">
        <w:rPr>
          <w:rFonts w:ascii="Times New Roman" w:hAnsi="Times New Roman" w:cs="Times New Roman"/>
          <w:sz w:val="24"/>
          <w:szCs w:val="24"/>
        </w:rPr>
        <w:t xml:space="preserve"> места Конкурса </w:t>
      </w:r>
      <w:r w:rsidR="00711697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="00711697">
        <w:rPr>
          <w:rFonts w:ascii="Times New Roman" w:hAnsi="Times New Roman" w:cs="Times New Roman"/>
          <w:sz w:val="24"/>
          <w:szCs w:val="24"/>
        </w:rPr>
        <w:t xml:space="preserve"> </w:t>
      </w:r>
      <w:r w:rsidRPr="00F05C7E">
        <w:rPr>
          <w:rFonts w:ascii="Times New Roman" w:hAnsi="Times New Roman" w:cs="Times New Roman"/>
          <w:sz w:val="24"/>
          <w:szCs w:val="24"/>
        </w:rPr>
        <w:t>награжд</w:t>
      </w:r>
      <w:r w:rsidR="00711697">
        <w:rPr>
          <w:rFonts w:ascii="Times New Roman" w:hAnsi="Times New Roman" w:cs="Times New Roman"/>
          <w:sz w:val="24"/>
          <w:szCs w:val="24"/>
        </w:rPr>
        <w:t>ены</w:t>
      </w:r>
      <w:r w:rsidRPr="00F05C7E">
        <w:rPr>
          <w:rFonts w:ascii="Times New Roman" w:hAnsi="Times New Roman" w:cs="Times New Roman"/>
          <w:sz w:val="24"/>
          <w:szCs w:val="24"/>
        </w:rPr>
        <w:t xml:space="preserve"> именными дипломами 2 и 3 степени соответственно.</w:t>
      </w:r>
    </w:p>
    <w:p w:rsidR="00F05C7E" w:rsidRPr="00F05C7E" w:rsidRDefault="00F05C7E" w:rsidP="00F05C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C7E">
        <w:rPr>
          <w:rFonts w:ascii="Times New Roman" w:hAnsi="Times New Roman" w:cs="Times New Roman"/>
          <w:sz w:val="24"/>
          <w:szCs w:val="24"/>
        </w:rPr>
        <w:t>Педагогам, чьи учащиеся стали Победителями Конкурса, будут вручены Дипломы за пр</w:t>
      </w:r>
      <w:r w:rsidRPr="00F05C7E">
        <w:rPr>
          <w:rFonts w:ascii="Times New Roman" w:hAnsi="Times New Roman" w:cs="Times New Roman"/>
          <w:sz w:val="24"/>
          <w:szCs w:val="24"/>
        </w:rPr>
        <w:t>о</w:t>
      </w:r>
      <w:r w:rsidRPr="00F05C7E">
        <w:rPr>
          <w:rFonts w:ascii="Times New Roman" w:hAnsi="Times New Roman" w:cs="Times New Roman"/>
          <w:sz w:val="24"/>
          <w:szCs w:val="24"/>
        </w:rPr>
        <w:t>фессионализм и подготовку учащихся.</w:t>
      </w:r>
    </w:p>
    <w:p w:rsidR="00F05C7E" w:rsidRPr="00F05C7E" w:rsidRDefault="00F05C7E" w:rsidP="00E433F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C7E">
        <w:rPr>
          <w:rFonts w:ascii="Times New Roman" w:hAnsi="Times New Roman" w:cs="Times New Roman"/>
          <w:sz w:val="24"/>
          <w:szCs w:val="24"/>
        </w:rPr>
        <w:t>Все остальные участники получают сертификат Участника Конкурса.</w:t>
      </w:r>
    </w:p>
    <w:sectPr w:rsidR="00F05C7E" w:rsidRPr="00F05C7E" w:rsidSect="00FA4059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805"/>
    <w:multiLevelType w:val="multilevel"/>
    <w:tmpl w:val="BF9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934711"/>
    <w:rsid w:val="00083DF2"/>
    <w:rsid w:val="000F2C23"/>
    <w:rsid w:val="002313D7"/>
    <w:rsid w:val="002553A1"/>
    <w:rsid w:val="00283410"/>
    <w:rsid w:val="003F3F34"/>
    <w:rsid w:val="0050576B"/>
    <w:rsid w:val="005E58A3"/>
    <w:rsid w:val="006A0D29"/>
    <w:rsid w:val="006F11CD"/>
    <w:rsid w:val="006F3098"/>
    <w:rsid w:val="00711697"/>
    <w:rsid w:val="008B4001"/>
    <w:rsid w:val="008E19A8"/>
    <w:rsid w:val="008E5F15"/>
    <w:rsid w:val="00934711"/>
    <w:rsid w:val="009379F7"/>
    <w:rsid w:val="009B2B56"/>
    <w:rsid w:val="00A04466"/>
    <w:rsid w:val="00B366CE"/>
    <w:rsid w:val="00DE1D44"/>
    <w:rsid w:val="00E26AF2"/>
    <w:rsid w:val="00E431F8"/>
    <w:rsid w:val="00E433FB"/>
    <w:rsid w:val="00E46922"/>
    <w:rsid w:val="00EB04B6"/>
    <w:rsid w:val="00F05C7E"/>
    <w:rsid w:val="00F72C1B"/>
    <w:rsid w:val="00FA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711"/>
  </w:style>
  <w:style w:type="table" w:styleId="a3">
    <w:name w:val="Table Grid"/>
    <w:basedOn w:val="a1"/>
    <w:uiPriority w:val="59"/>
    <w:rsid w:val="00F05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0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13D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31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Lvl88JtWQGsKC" TargetMode="External"/><Relationship Id="rId3" Type="http://schemas.openxmlformats.org/officeDocument/2006/relationships/styles" Target="styles.xml"/><Relationship Id="rId7" Type="http://schemas.openxmlformats.org/officeDocument/2006/relationships/hyperlink" Target="http://yadi.sk/d/6bioSXVXF2aG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yadi.sk/d/PwC8_ByGQGu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5D63-77B0-4935-8791-3BB24C21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evstigneeva</dc:creator>
  <cp:keywords/>
  <dc:description/>
  <cp:lastModifiedBy>evstigneeva</cp:lastModifiedBy>
  <cp:revision>7</cp:revision>
  <dcterms:created xsi:type="dcterms:W3CDTF">2014-05-13T06:23:00Z</dcterms:created>
  <dcterms:modified xsi:type="dcterms:W3CDTF">2014-05-15T07:06:00Z</dcterms:modified>
</cp:coreProperties>
</file>