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D6" w:rsidRDefault="003064D6" w:rsidP="003064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образовательное учреждение дополнительного образования </w:t>
      </w:r>
    </w:p>
    <w:p w:rsidR="003064D6" w:rsidRDefault="003064D6" w:rsidP="003064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Бокситогорский</w:t>
      </w:r>
      <w:proofErr w:type="spellEnd"/>
      <w:r>
        <w:rPr>
          <w:rFonts w:ascii="Times New Roman" w:hAnsi="Times New Roman" w:cs="Times New Roman"/>
        </w:rPr>
        <w:t xml:space="preserve"> центр дополнительного образования»</w:t>
      </w:r>
    </w:p>
    <w:p w:rsidR="003064D6" w:rsidRDefault="003064D6" w:rsidP="003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D6" w:rsidRDefault="003064D6" w:rsidP="003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D6" w:rsidRDefault="003064D6" w:rsidP="003064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064D6" w:rsidRDefault="003064D6" w:rsidP="003064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64D6" w:rsidRDefault="003064D6" w:rsidP="003064D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9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.12.2015                                                                                                                       </w:t>
      </w:r>
      <w:r w:rsidR="00B1180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180E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64D6" w:rsidRDefault="003064D6" w:rsidP="00306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Бокситогорск</w:t>
      </w:r>
    </w:p>
    <w:p w:rsidR="003064D6" w:rsidRPr="000219E7" w:rsidRDefault="003064D6" w:rsidP="00306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4D6" w:rsidRPr="000219E7" w:rsidRDefault="003064D6" w:rsidP="00306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9E7" w:rsidRDefault="000219E7" w:rsidP="0002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декоративно-прикладного творчества </w:t>
      </w:r>
    </w:p>
    <w:p w:rsidR="000219E7" w:rsidRDefault="000219E7" w:rsidP="000219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«Волшебница Зима»</w:t>
      </w:r>
    </w:p>
    <w:p w:rsidR="000219E7" w:rsidRDefault="000219E7" w:rsidP="000219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19E7" w:rsidRDefault="000219E7" w:rsidP="000219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19E7" w:rsidRDefault="000219E7" w:rsidP="0002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работы муниципального бюджетного образовательного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образования» на 2015-2016</w:t>
      </w:r>
      <w:r w:rsidR="00701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70144A" w:rsidRDefault="0070144A" w:rsidP="0002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19E7" w:rsidRDefault="000219E7" w:rsidP="000219E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219E7" w:rsidRDefault="000219E7" w:rsidP="000219E7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конкурс декоративно-прикладного творчества  «Волшебница Зима» </w:t>
      </w:r>
      <w:r w:rsidR="00CE7FE4">
        <w:rPr>
          <w:rFonts w:ascii="Times New Roman" w:hAnsi="Times New Roman" w:cs="Times New Roman"/>
          <w:sz w:val="24"/>
          <w:szCs w:val="24"/>
        </w:rPr>
        <w:t xml:space="preserve">25  декабря  2015 года </w:t>
      </w:r>
      <w:r>
        <w:rPr>
          <w:rFonts w:ascii="Times New Roman" w:hAnsi="Times New Roman" w:cs="Times New Roman"/>
          <w:sz w:val="24"/>
          <w:szCs w:val="24"/>
        </w:rPr>
        <w:t>на базе муниципального бюджетного образовательного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образования»</w:t>
      </w:r>
      <w:r w:rsidR="00CE7FE4">
        <w:rPr>
          <w:rFonts w:ascii="Times New Roman" w:hAnsi="Times New Roman" w:cs="Times New Roman"/>
          <w:sz w:val="24"/>
          <w:szCs w:val="24"/>
        </w:rPr>
        <w:t xml:space="preserve">, расположенного по адресу: город </w:t>
      </w:r>
      <w:proofErr w:type="spellStart"/>
      <w:r w:rsidR="00CE7FE4">
        <w:rPr>
          <w:rFonts w:ascii="Times New Roman" w:hAnsi="Times New Roman" w:cs="Times New Roman"/>
          <w:sz w:val="24"/>
          <w:szCs w:val="24"/>
        </w:rPr>
        <w:t>Пикалево</w:t>
      </w:r>
      <w:proofErr w:type="spellEnd"/>
      <w:r w:rsidR="00CE7FE4">
        <w:rPr>
          <w:rFonts w:ascii="Times New Roman" w:hAnsi="Times New Roman" w:cs="Times New Roman"/>
          <w:sz w:val="24"/>
          <w:szCs w:val="24"/>
        </w:rPr>
        <w:t>, улица Советская, дом 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конкурсе декоративно-прикладного творчества «Волшебница Зима» (приложение №1).</w:t>
      </w: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за организационные мероприятия по подготовке и проведению конкурса декоративно-прикладного творчества «Волшебница Зима» возложить на заведующего отделом Колосову Марину Петровну</w:t>
      </w: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Контроль за исполнением приказа возложить на заместителя  директора по учебно-воспитательной работе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Афонину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Елену Владимировну. </w:t>
      </w: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                                                            </w:t>
      </w:r>
      <w:r w:rsidR="00CE7F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И.В.Овчинникова</w:t>
      </w:r>
      <w:proofErr w:type="spellEnd"/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E7FE4" w:rsidRDefault="00CE7FE4" w:rsidP="000219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С приказом ознакомлен и согласен:</w:t>
      </w: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</w:p>
    <w:p w:rsidR="000219E7" w:rsidRDefault="00CE7FE4" w:rsidP="00CE7FE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</w:t>
      </w:r>
      <w:r w:rsidR="000219E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______»______________201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5</w:t>
      </w:r>
      <w:r w:rsidR="000219E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г.</w:t>
      </w:r>
      <w:r w:rsidR="000219E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</w:r>
      <w:r w:rsidR="000219E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  <w:t>_____________</w:t>
      </w:r>
      <w:r w:rsidR="000219E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</w:r>
      <w:r w:rsidR="000219E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М.П.</w:t>
      </w:r>
      <w:r w:rsidR="000219E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Колосова </w:t>
      </w: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«______»______________201</w:t>
      </w:r>
      <w:r w:rsidR="00CE7FE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CE7FE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г.</w:t>
      </w:r>
      <w:r w:rsidR="00CE7FE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</w:r>
      <w:r w:rsidR="00CE7FE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  <w:t>_____________</w:t>
      </w:r>
      <w:r w:rsidR="00CE7FE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</w:r>
      <w:r w:rsidR="00CE7FE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</w:r>
      <w:proofErr w:type="spellStart"/>
      <w:r w:rsidR="00CE7FE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Е.В.Афонина</w:t>
      </w:r>
      <w:proofErr w:type="spellEnd"/>
      <w:r w:rsidR="00CE7FE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219E7" w:rsidRDefault="000219E7" w:rsidP="000219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219E7" w:rsidRDefault="000219E7" w:rsidP="000219E7">
      <w:pPr>
        <w:spacing w:after="0" w:line="240" w:lineRule="auto"/>
        <w:ind w:left="612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Приложение </w:t>
      </w:r>
      <w:r w:rsidR="00E8688D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</w:p>
    <w:p w:rsidR="00E8688D" w:rsidRDefault="000219E7" w:rsidP="000219E7">
      <w:pPr>
        <w:spacing w:after="0" w:line="240" w:lineRule="auto"/>
        <w:ind w:left="612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приказу </w:t>
      </w:r>
      <w:r w:rsidR="00E868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МБОУ ДО «БЦДО» </w:t>
      </w:r>
    </w:p>
    <w:p w:rsidR="000219E7" w:rsidRDefault="000219E7" w:rsidP="000219E7">
      <w:pPr>
        <w:spacing w:after="0" w:line="240" w:lineRule="auto"/>
        <w:ind w:left="612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68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.12.2015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="00E8688D">
        <w:rPr>
          <w:rFonts w:ascii="Times New Roman" w:hAnsi="Times New Roman" w:cs="Times New Roman"/>
          <w:color w:val="000000"/>
          <w:spacing w:val="1"/>
          <w:sz w:val="24"/>
          <w:szCs w:val="24"/>
        </w:rPr>
        <w:t>173</w:t>
      </w:r>
    </w:p>
    <w:p w:rsidR="000219E7" w:rsidRDefault="000219E7" w:rsidP="000219E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219E7" w:rsidRDefault="000219E7" w:rsidP="0002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E7" w:rsidRDefault="000219E7" w:rsidP="0002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творческом конкурсе </w:t>
      </w:r>
    </w:p>
    <w:p w:rsidR="000219E7" w:rsidRDefault="000219E7" w:rsidP="0002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«Волшебница Зима»</w:t>
      </w:r>
    </w:p>
    <w:p w:rsidR="000219E7" w:rsidRDefault="000219E7" w:rsidP="0002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96" w:rsidRDefault="00DF3A96" w:rsidP="0002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E7" w:rsidRDefault="000219E7" w:rsidP="00676314">
      <w:pPr>
        <w:pStyle w:val="a3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0219E7" w:rsidRDefault="000219E7" w:rsidP="00676314">
      <w:pPr>
        <w:pStyle w:val="a3"/>
        <w:numPr>
          <w:ilvl w:val="1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развитие творчества среди учащихся муниципального бюджетного образовательного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образования»</w:t>
      </w:r>
      <w:r w:rsidR="00826DC6">
        <w:rPr>
          <w:rFonts w:ascii="Times New Roman" w:hAnsi="Times New Roman" w:cs="Times New Roman"/>
          <w:sz w:val="24"/>
          <w:szCs w:val="24"/>
        </w:rPr>
        <w:t>.</w:t>
      </w:r>
    </w:p>
    <w:p w:rsidR="000219E7" w:rsidRDefault="000219E7" w:rsidP="00676314">
      <w:pPr>
        <w:pStyle w:val="a3"/>
        <w:numPr>
          <w:ilvl w:val="1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 поощрить наиболее одаренных детей</w:t>
      </w:r>
      <w:r w:rsidR="00826DC6">
        <w:rPr>
          <w:rFonts w:ascii="Times New Roman" w:hAnsi="Times New Roman" w:cs="Times New Roman"/>
          <w:sz w:val="24"/>
          <w:szCs w:val="24"/>
        </w:rPr>
        <w:t>.</w:t>
      </w:r>
    </w:p>
    <w:p w:rsidR="000219E7" w:rsidRDefault="000219E7" w:rsidP="00676314">
      <w:pPr>
        <w:pStyle w:val="a3"/>
        <w:numPr>
          <w:ilvl w:val="1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F313B">
        <w:rPr>
          <w:rFonts w:ascii="Times New Roman" w:hAnsi="Times New Roman" w:cs="Times New Roman"/>
          <w:sz w:val="24"/>
          <w:szCs w:val="24"/>
        </w:rPr>
        <w:t>Способствовать сохранению традиции празднования Нового года.</w:t>
      </w:r>
    </w:p>
    <w:p w:rsidR="00826DC6" w:rsidRDefault="00826DC6" w:rsidP="00826D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19E7" w:rsidRDefault="000219E7" w:rsidP="00676314">
      <w:pPr>
        <w:pStyle w:val="a3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0219E7" w:rsidRDefault="000219E7" w:rsidP="0002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учащиеся </w:t>
      </w:r>
      <w:r w:rsidRPr="00C76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образования» по следующим возрастным категориям:</w:t>
      </w:r>
    </w:p>
    <w:p w:rsidR="000219E7" w:rsidRDefault="00507D2C" w:rsidP="00D203A5">
      <w:pPr>
        <w:pStyle w:val="a3"/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219E7">
        <w:rPr>
          <w:rFonts w:ascii="Times New Roman" w:hAnsi="Times New Roman" w:cs="Times New Roman"/>
          <w:sz w:val="24"/>
          <w:szCs w:val="24"/>
        </w:rPr>
        <w:t>о 7 лет;</w:t>
      </w:r>
    </w:p>
    <w:p w:rsidR="000219E7" w:rsidRDefault="000219E7" w:rsidP="00D203A5">
      <w:pPr>
        <w:pStyle w:val="a3"/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7 до 10 лет; </w:t>
      </w:r>
    </w:p>
    <w:p w:rsidR="000219E7" w:rsidRDefault="000219E7" w:rsidP="00D203A5">
      <w:pPr>
        <w:pStyle w:val="a3"/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до 13 лет;</w:t>
      </w:r>
    </w:p>
    <w:p w:rsidR="000219E7" w:rsidRDefault="000219E7" w:rsidP="00D203A5">
      <w:pPr>
        <w:pStyle w:val="a3"/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до 18 лет.</w:t>
      </w:r>
    </w:p>
    <w:p w:rsidR="000219E7" w:rsidRDefault="000219E7" w:rsidP="000219E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0219E7" w:rsidRDefault="000219E7" w:rsidP="00D203A5">
      <w:pPr>
        <w:pStyle w:val="a3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</w:t>
      </w:r>
    </w:p>
    <w:p w:rsidR="00F96EDF" w:rsidRDefault="000219E7" w:rsidP="00F96EDF">
      <w:pPr>
        <w:numPr>
          <w:ilvl w:val="1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конкурса осуществляет муниципальное бюджетное образовательное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</w:t>
      </w:r>
      <w:r w:rsidR="001E0C37">
        <w:rPr>
          <w:rFonts w:ascii="Times New Roman" w:hAnsi="Times New Roman" w:cs="Times New Roman"/>
          <w:sz w:val="24"/>
          <w:szCs w:val="24"/>
        </w:rPr>
        <w:t xml:space="preserve">р дополнительного образования. </w:t>
      </w:r>
    </w:p>
    <w:p w:rsidR="000219E7" w:rsidRPr="004D7E71" w:rsidRDefault="000219E7" w:rsidP="00F96EDF">
      <w:pPr>
        <w:numPr>
          <w:ilvl w:val="1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D7E71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4D7E71" w:rsidRPr="004D7E71">
        <w:rPr>
          <w:rFonts w:ascii="Times New Roman" w:hAnsi="Times New Roman" w:cs="Times New Roman"/>
          <w:sz w:val="24"/>
          <w:szCs w:val="24"/>
        </w:rPr>
        <w:t>с 22 по 25 декабря 2015 года на базе</w:t>
      </w:r>
      <w:r w:rsidRPr="004D7E7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D7E71" w:rsidRPr="004D7E71">
        <w:rPr>
          <w:rFonts w:ascii="Times New Roman" w:hAnsi="Times New Roman" w:cs="Times New Roman"/>
          <w:sz w:val="24"/>
          <w:szCs w:val="24"/>
        </w:rPr>
        <w:t>го</w:t>
      </w:r>
      <w:r w:rsidRPr="004D7E7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4D7E71" w:rsidRPr="004D7E71">
        <w:rPr>
          <w:rFonts w:ascii="Times New Roman" w:hAnsi="Times New Roman" w:cs="Times New Roman"/>
          <w:sz w:val="24"/>
          <w:szCs w:val="24"/>
        </w:rPr>
        <w:t>го</w:t>
      </w:r>
      <w:r w:rsidRPr="004D7E71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4D7E71" w:rsidRPr="004D7E71">
        <w:rPr>
          <w:rFonts w:ascii="Times New Roman" w:hAnsi="Times New Roman" w:cs="Times New Roman"/>
          <w:sz w:val="24"/>
          <w:szCs w:val="24"/>
        </w:rPr>
        <w:t>го</w:t>
      </w:r>
      <w:r w:rsidRPr="004D7E7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D7E71" w:rsidRPr="004D7E71">
        <w:rPr>
          <w:rFonts w:ascii="Times New Roman" w:hAnsi="Times New Roman" w:cs="Times New Roman"/>
          <w:sz w:val="24"/>
          <w:szCs w:val="24"/>
        </w:rPr>
        <w:t>я</w:t>
      </w:r>
      <w:r w:rsidRPr="004D7E7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proofErr w:type="spellStart"/>
      <w:r w:rsidRPr="004D7E71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4D7E71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</w:t>
      </w:r>
      <w:r w:rsidR="004D7E71" w:rsidRPr="004D7E71">
        <w:rPr>
          <w:rFonts w:ascii="Times New Roman" w:hAnsi="Times New Roman" w:cs="Times New Roman"/>
          <w:sz w:val="24"/>
          <w:szCs w:val="24"/>
        </w:rPr>
        <w:t xml:space="preserve">» по адресу: Ленинградская область, город </w:t>
      </w:r>
      <w:proofErr w:type="spellStart"/>
      <w:r w:rsidR="004D7E71" w:rsidRPr="004D7E71">
        <w:rPr>
          <w:rFonts w:ascii="Times New Roman" w:hAnsi="Times New Roman" w:cs="Times New Roman"/>
          <w:sz w:val="24"/>
          <w:szCs w:val="24"/>
        </w:rPr>
        <w:t>Пикалево</w:t>
      </w:r>
      <w:proofErr w:type="spellEnd"/>
      <w:r w:rsidR="004D7E71" w:rsidRPr="004D7E71">
        <w:rPr>
          <w:rFonts w:ascii="Times New Roman" w:hAnsi="Times New Roman" w:cs="Times New Roman"/>
          <w:sz w:val="24"/>
          <w:szCs w:val="24"/>
        </w:rPr>
        <w:t>, улица Советская, дом 24</w:t>
      </w:r>
      <w:r w:rsidRPr="004D7E71">
        <w:rPr>
          <w:rFonts w:ascii="Times New Roman" w:hAnsi="Times New Roman" w:cs="Times New Roman"/>
          <w:sz w:val="24"/>
          <w:szCs w:val="24"/>
        </w:rPr>
        <w:t xml:space="preserve">. Подача заявок на участие в конкурсе до 21 декабря 2015 года. </w:t>
      </w:r>
    </w:p>
    <w:p w:rsidR="00E33416" w:rsidRDefault="00E33416" w:rsidP="00021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16" w:rsidRDefault="00E33416" w:rsidP="00E33416">
      <w:pPr>
        <w:pStyle w:val="a3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3B">
        <w:rPr>
          <w:rFonts w:ascii="Times New Roman" w:hAnsi="Times New Roman" w:cs="Times New Roman"/>
          <w:b/>
          <w:sz w:val="24"/>
          <w:szCs w:val="24"/>
        </w:rPr>
        <w:t xml:space="preserve">Жюри конкурса: </w:t>
      </w:r>
    </w:p>
    <w:p w:rsidR="00E33416" w:rsidRPr="001D2B76" w:rsidRDefault="00E33416" w:rsidP="00E33416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D2B76">
        <w:rPr>
          <w:rFonts w:ascii="Times New Roman" w:hAnsi="Times New Roman" w:cs="Times New Roman"/>
          <w:sz w:val="24"/>
          <w:szCs w:val="24"/>
        </w:rPr>
        <w:t xml:space="preserve">Архипова Анна Николаевна – мастер декоративно-прикладного творчества </w:t>
      </w:r>
      <w:proofErr w:type="spellStart"/>
      <w:r w:rsidRPr="001D2B76">
        <w:rPr>
          <w:rFonts w:ascii="Times New Roman" w:hAnsi="Times New Roman" w:cs="Times New Roman"/>
          <w:sz w:val="24"/>
          <w:szCs w:val="24"/>
        </w:rPr>
        <w:t>г.Пикалёво</w:t>
      </w:r>
      <w:proofErr w:type="spellEnd"/>
      <w:r w:rsidRPr="001D2B76">
        <w:rPr>
          <w:rFonts w:ascii="Times New Roman" w:hAnsi="Times New Roman" w:cs="Times New Roman"/>
          <w:sz w:val="24"/>
          <w:szCs w:val="24"/>
        </w:rPr>
        <w:t>;</w:t>
      </w:r>
    </w:p>
    <w:p w:rsidR="00E33416" w:rsidRPr="001D2B76" w:rsidRDefault="00E33416" w:rsidP="00E33416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D2B76">
        <w:rPr>
          <w:rFonts w:ascii="Times New Roman" w:hAnsi="Times New Roman" w:cs="Times New Roman"/>
          <w:sz w:val="24"/>
          <w:szCs w:val="24"/>
        </w:rPr>
        <w:t xml:space="preserve">Григорьева Юлия Константиновна – старший научный сотрудник </w:t>
      </w:r>
      <w:proofErr w:type="spellStart"/>
      <w:r w:rsidRPr="001D2B76">
        <w:rPr>
          <w:rFonts w:ascii="Times New Roman" w:hAnsi="Times New Roman" w:cs="Times New Roman"/>
          <w:sz w:val="24"/>
          <w:szCs w:val="24"/>
        </w:rPr>
        <w:t>Пикалевского</w:t>
      </w:r>
      <w:proofErr w:type="spellEnd"/>
      <w:r w:rsidRPr="001D2B76">
        <w:rPr>
          <w:rFonts w:ascii="Times New Roman" w:hAnsi="Times New Roman" w:cs="Times New Roman"/>
          <w:sz w:val="24"/>
          <w:szCs w:val="24"/>
        </w:rPr>
        <w:t xml:space="preserve"> музея-филиала Государственного бюджетного управления культуры Ленинградской области «Музейное агентство»;</w:t>
      </w:r>
    </w:p>
    <w:p w:rsidR="00E33416" w:rsidRPr="001D2B76" w:rsidRDefault="00E33416" w:rsidP="00E33416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B76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1D2B76">
        <w:rPr>
          <w:rFonts w:ascii="Times New Roman" w:hAnsi="Times New Roman" w:cs="Times New Roman"/>
          <w:sz w:val="24"/>
          <w:szCs w:val="24"/>
        </w:rPr>
        <w:t xml:space="preserve"> Оксана Александровна – педагог дополнительного образования муниципального бюджетного образовательного учреждения дополнительного образования «</w:t>
      </w:r>
      <w:proofErr w:type="spellStart"/>
      <w:r w:rsidRPr="001D2B76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1D2B76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образования»;</w:t>
      </w:r>
    </w:p>
    <w:p w:rsidR="00E33416" w:rsidRPr="001D2B76" w:rsidRDefault="00E33416" w:rsidP="00E33416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B76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1D2B76">
        <w:rPr>
          <w:rFonts w:ascii="Times New Roman" w:hAnsi="Times New Roman" w:cs="Times New Roman"/>
          <w:sz w:val="24"/>
          <w:szCs w:val="24"/>
        </w:rPr>
        <w:t xml:space="preserve"> Оксана Владимировна, педагог дополнительного образования муниципального бюджетного образовательного учреждения дополнительного образования «</w:t>
      </w:r>
      <w:proofErr w:type="spellStart"/>
      <w:r w:rsidRPr="001D2B76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1D2B76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образования»;</w:t>
      </w:r>
    </w:p>
    <w:p w:rsidR="00E33416" w:rsidRPr="001D2B76" w:rsidRDefault="00E33416" w:rsidP="00E33416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D2B76">
        <w:rPr>
          <w:rFonts w:ascii="Times New Roman" w:hAnsi="Times New Roman" w:cs="Times New Roman"/>
          <w:sz w:val="24"/>
          <w:szCs w:val="24"/>
        </w:rPr>
        <w:t>Гладышева Надежда Владимировна, педагог дополнительного образования муниципального бюджетного образовательного учреждения дополнительного образования «</w:t>
      </w:r>
      <w:proofErr w:type="spellStart"/>
      <w:r w:rsidRPr="001D2B76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1D2B76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образования».</w:t>
      </w:r>
    </w:p>
    <w:p w:rsidR="00E33416" w:rsidRDefault="00E33416" w:rsidP="00021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71" w:rsidRDefault="004D7E71" w:rsidP="00021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71" w:rsidRDefault="004D7E71" w:rsidP="00021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71" w:rsidRDefault="004D7E71" w:rsidP="00021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E7" w:rsidRDefault="000219E7" w:rsidP="00DF3A96">
      <w:pPr>
        <w:pStyle w:val="a3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Условие участия в конкурсе</w:t>
      </w:r>
    </w:p>
    <w:p w:rsidR="000219E7" w:rsidRDefault="000219E7" w:rsidP="00DF3A96">
      <w:pPr>
        <w:numPr>
          <w:ilvl w:val="1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51E18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676314" w:rsidRDefault="000219E7" w:rsidP="00353707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«Новогодняя игрушка»;</w:t>
      </w:r>
    </w:p>
    <w:p w:rsidR="00676314" w:rsidRDefault="000219E7" w:rsidP="00353707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«Новогодняя открытка»;</w:t>
      </w:r>
    </w:p>
    <w:p w:rsidR="000219E7" w:rsidRPr="00D51E18" w:rsidRDefault="000219E7" w:rsidP="00353707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«Символ 2016 года».</w:t>
      </w:r>
    </w:p>
    <w:p w:rsidR="000219E7" w:rsidRDefault="000219E7" w:rsidP="00DF3A96">
      <w:pPr>
        <w:pStyle w:val="a3"/>
        <w:numPr>
          <w:ilvl w:val="1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0219E7" w:rsidRDefault="000219E7" w:rsidP="00DF3A96">
      <w:pPr>
        <w:pStyle w:val="a3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0219E7" w:rsidRDefault="000219E7" w:rsidP="00DF3A96">
      <w:pPr>
        <w:pStyle w:val="a3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оригинальности;</w:t>
      </w:r>
    </w:p>
    <w:p w:rsidR="000219E7" w:rsidRDefault="000219E7" w:rsidP="00DF3A96">
      <w:pPr>
        <w:pStyle w:val="a3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и профессиональный уровень представленных работ.</w:t>
      </w:r>
    </w:p>
    <w:p w:rsidR="000219E7" w:rsidRDefault="000219E7" w:rsidP="00DF3A96">
      <w:pPr>
        <w:pStyle w:val="a3"/>
        <w:numPr>
          <w:ilvl w:val="1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конкурсная работа должна иметь информацию:</w:t>
      </w:r>
    </w:p>
    <w:p w:rsidR="000219E7" w:rsidRDefault="000219E7" w:rsidP="00DF3A96">
      <w:pPr>
        <w:pStyle w:val="a3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автора;</w:t>
      </w:r>
    </w:p>
    <w:p w:rsidR="000219E7" w:rsidRDefault="000219E7" w:rsidP="00DF3A96">
      <w:pPr>
        <w:pStyle w:val="a3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Возраст;</w:t>
      </w:r>
    </w:p>
    <w:p w:rsidR="000219E7" w:rsidRDefault="000219E7" w:rsidP="00DF3A96">
      <w:pPr>
        <w:pStyle w:val="a3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0219E7" w:rsidRDefault="000219E7" w:rsidP="00DF3A96">
      <w:pPr>
        <w:pStyle w:val="a3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исполнения;</w:t>
      </w:r>
    </w:p>
    <w:p w:rsidR="000219E7" w:rsidRDefault="000219E7" w:rsidP="00DF3A96">
      <w:pPr>
        <w:pStyle w:val="a3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Номинация;</w:t>
      </w:r>
    </w:p>
    <w:p w:rsidR="000219E7" w:rsidRDefault="000219E7" w:rsidP="00DF3A96">
      <w:pPr>
        <w:pStyle w:val="a3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объединения, ФИО педагога.</w:t>
      </w:r>
    </w:p>
    <w:p w:rsidR="00DF3A96" w:rsidRDefault="00DF3A96" w:rsidP="00DF3A9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9E7" w:rsidRDefault="000219E7" w:rsidP="000219E7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219E7" w:rsidRDefault="000219E7" w:rsidP="0002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муниципального бюджетного образовательного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образования».</w:t>
      </w:r>
    </w:p>
    <w:p w:rsidR="00BE3A18" w:rsidRDefault="00BE3A18"/>
    <w:sectPr w:rsidR="00BE3A18" w:rsidSect="00B118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FB7"/>
    <w:multiLevelType w:val="hybridMultilevel"/>
    <w:tmpl w:val="3A846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1703"/>
    <w:multiLevelType w:val="hybridMultilevel"/>
    <w:tmpl w:val="0ABE7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93834"/>
    <w:multiLevelType w:val="hybridMultilevel"/>
    <w:tmpl w:val="B72A7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090051"/>
    <w:multiLevelType w:val="multilevel"/>
    <w:tmpl w:val="5D7E1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922631C"/>
    <w:multiLevelType w:val="multilevel"/>
    <w:tmpl w:val="5D7E1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2825BC6"/>
    <w:multiLevelType w:val="hybridMultilevel"/>
    <w:tmpl w:val="21505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A60EB"/>
    <w:multiLevelType w:val="hybridMultilevel"/>
    <w:tmpl w:val="CE784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B6A3E"/>
    <w:multiLevelType w:val="hybridMultilevel"/>
    <w:tmpl w:val="1AAC9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910B9"/>
    <w:multiLevelType w:val="hybridMultilevel"/>
    <w:tmpl w:val="5E1CD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AF41E6"/>
    <w:multiLevelType w:val="hybridMultilevel"/>
    <w:tmpl w:val="88361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D6"/>
    <w:rsid w:val="000219E7"/>
    <w:rsid w:val="000A41A1"/>
    <w:rsid w:val="001A1BD0"/>
    <w:rsid w:val="001D2B76"/>
    <w:rsid w:val="001E00B3"/>
    <w:rsid w:val="001E0C37"/>
    <w:rsid w:val="002C793A"/>
    <w:rsid w:val="003064D6"/>
    <w:rsid w:val="003317A6"/>
    <w:rsid w:val="00353707"/>
    <w:rsid w:val="0047143B"/>
    <w:rsid w:val="004B77E2"/>
    <w:rsid w:val="004D7E71"/>
    <w:rsid w:val="00507D2C"/>
    <w:rsid w:val="00676314"/>
    <w:rsid w:val="006A4E63"/>
    <w:rsid w:val="006F6BA8"/>
    <w:rsid w:val="0070144A"/>
    <w:rsid w:val="00713F42"/>
    <w:rsid w:val="00770B7F"/>
    <w:rsid w:val="007C6B28"/>
    <w:rsid w:val="00826DC6"/>
    <w:rsid w:val="00863E29"/>
    <w:rsid w:val="00906486"/>
    <w:rsid w:val="0091166F"/>
    <w:rsid w:val="00991F20"/>
    <w:rsid w:val="00A02B13"/>
    <w:rsid w:val="00AA1385"/>
    <w:rsid w:val="00AA16A7"/>
    <w:rsid w:val="00AE6721"/>
    <w:rsid w:val="00B1180E"/>
    <w:rsid w:val="00B4647F"/>
    <w:rsid w:val="00B644FF"/>
    <w:rsid w:val="00BA3E0E"/>
    <w:rsid w:val="00BB3851"/>
    <w:rsid w:val="00BC314D"/>
    <w:rsid w:val="00BE3A18"/>
    <w:rsid w:val="00C90905"/>
    <w:rsid w:val="00CE7FE4"/>
    <w:rsid w:val="00D0130A"/>
    <w:rsid w:val="00D203A5"/>
    <w:rsid w:val="00D51E18"/>
    <w:rsid w:val="00DD29B7"/>
    <w:rsid w:val="00DF3A96"/>
    <w:rsid w:val="00E33416"/>
    <w:rsid w:val="00E8688D"/>
    <w:rsid w:val="00F9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D6"/>
    <w:pPr>
      <w:ind w:left="720"/>
      <w:contextualSpacing/>
    </w:pPr>
  </w:style>
  <w:style w:type="character" w:customStyle="1" w:styleId="apple-converted-space">
    <w:name w:val="apple-converted-space"/>
    <w:basedOn w:val="a0"/>
    <w:rsid w:val="006A4E63"/>
  </w:style>
  <w:style w:type="paragraph" w:styleId="a4">
    <w:name w:val="Body Text"/>
    <w:basedOn w:val="a"/>
    <w:link w:val="a5"/>
    <w:uiPriority w:val="99"/>
    <w:semiHidden/>
    <w:unhideWhenUsed/>
    <w:rsid w:val="006A4E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4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4E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A4E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653">
          <w:marLeft w:val="0"/>
          <w:marRight w:val="0"/>
          <w:marTop w:val="0"/>
          <w:marBottom w:val="0"/>
          <w:divBdr>
            <w:top w:val="single" w:sz="6" w:space="3" w:color="BC855E"/>
            <w:left w:val="single" w:sz="6" w:space="5" w:color="BC855E"/>
            <w:bottom w:val="single" w:sz="6" w:space="2" w:color="BC855E"/>
            <w:right w:val="single" w:sz="6" w:space="5" w:color="BC855E"/>
          </w:divBdr>
        </w:div>
      </w:divsChild>
    </w:div>
    <w:div w:id="1931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Колосова М.П</dc:creator>
  <cp:lastModifiedBy>Соловьёв Иван Юрьевич</cp:lastModifiedBy>
  <cp:revision>2</cp:revision>
  <dcterms:created xsi:type="dcterms:W3CDTF">2015-12-15T11:13:00Z</dcterms:created>
  <dcterms:modified xsi:type="dcterms:W3CDTF">2015-12-15T11:13:00Z</dcterms:modified>
</cp:coreProperties>
</file>