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7C77AD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7C77AD">
      <w:pPr>
        <w:rPr>
          <w:b/>
          <w:sz w:val="28"/>
          <w:szCs w:val="28"/>
        </w:rPr>
      </w:pPr>
    </w:p>
    <w:p w:rsidR="008755E6" w:rsidRDefault="008755E6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9D241E">
      <w:pPr>
        <w:rPr>
          <w:sz w:val="24"/>
          <w:szCs w:val="24"/>
          <w:u w:val="single"/>
        </w:rPr>
      </w:pPr>
    </w:p>
    <w:p w:rsidR="00B436CA" w:rsidRPr="00805A9E" w:rsidRDefault="009F1B88" w:rsidP="007C77AD">
      <w:r>
        <w:rPr>
          <w:sz w:val="24"/>
          <w:szCs w:val="24"/>
          <w:u w:val="single"/>
        </w:rPr>
        <w:t>12 апреля</w:t>
      </w:r>
      <w:r w:rsidR="008755E6" w:rsidRPr="00655511">
        <w:rPr>
          <w:sz w:val="24"/>
          <w:szCs w:val="24"/>
          <w:u w:val="single"/>
        </w:rPr>
        <w:t xml:space="preserve"> 201</w:t>
      </w:r>
      <w:r w:rsidR="00AE7BCC">
        <w:rPr>
          <w:sz w:val="24"/>
          <w:szCs w:val="24"/>
          <w:u w:val="single"/>
        </w:rPr>
        <w:t>8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 w:rsidR="00254FF1">
        <w:rPr>
          <w:sz w:val="24"/>
          <w:szCs w:val="24"/>
          <w:u w:val="single"/>
        </w:rPr>
        <w:t>195</w:t>
      </w:r>
    </w:p>
    <w:p w:rsidR="008755E6" w:rsidRDefault="008755E6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7C77AD">
      <w:pPr>
        <w:jc w:val="center"/>
        <w:rPr>
          <w:b/>
          <w:sz w:val="24"/>
          <w:szCs w:val="24"/>
        </w:rPr>
      </w:pPr>
    </w:p>
    <w:p w:rsidR="007361CC" w:rsidRPr="007361CC" w:rsidRDefault="008755E6" w:rsidP="007361CC">
      <w:pPr>
        <w:widowControl w:val="0"/>
        <w:jc w:val="center"/>
        <w:rPr>
          <w:b/>
          <w:sz w:val="24"/>
          <w:szCs w:val="24"/>
        </w:rPr>
      </w:pPr>
      <w:r w:rsidRPr="002D6046">
        <w:rPr>
          <w:b/>
          <w:sz w:val="24"/>
          <w:szCs w:val="24"/>
        </w:rPr>
        <w:t xml:space="preserve">Об итогах </w:t>
      </w:r>
      <w:r w:rsidR="009F1B88">
        <w:rPr>
          <w:b/>
          <w:sz w:val="24"/>
          <w:szCs w:val="24"/>
          <w:lang w:val="en-US"/>
        </w:rPr>
        <w:t>IX</w:t>
      </w:r>
      <w:r w:rsidR="007361CC" w:rsidRPr="007361CC">
        <w:rPr>
          <w:b/>
          <w:sz w:val="24"/>
          <w:szCs w:val="24"/>
        </w:rPr>
        <w:t xml:space="preserve"> открытой дистанционной акции для школьников</w:t>
      </w:r>
    </w:p>
    <w:p w:rsidR="008755E6" w:rsidRPr="002D6046" w:rsidRDefault="007361CC" w:rsidP="007361CC">
      <w:pPr>
        <w:widowControl w:val="0"/>
        <w:jc w:val="center"/>
        <w:rPr>
          <w:b/>
          <w:sz w:val="24"/>
          <w:szCs w:val="24"/>
        </w:rPr>
      </w:pPr>
      <w:r w:rsidRPr="007361CC">
        <w:rPr>
          <w:b/>
          <w:sz w:val="24"/>
          <w:szCs w:val="24"/>
        </w:rPr>
        <w:t xml:space="preserve">«Интернет – каникулы» - </w:t>
      </w:r>
      <w:r w:rsidR="009F1B88">
        <w:rPr>
          <w:b/>
          <w:sz w:val="24"/>
          <w:szCs w:val="24"/>
        </w:rPr>
        <w:t>весна</w:t>
      </w:r>
      <w:r w:rsidRPr="007361CC">
        <w:rPr>
          <w:b/>
          <w:sz w:val="24"/>
          <w:szCs w:val="24"/>
        </w:rPr>
        <w:t xml:space="preserve"> 201</w:t>
      </w:r>
      <w:r w:rsidR="00AE7BCC">
        <w:rPr>
          <w:b/>
          <w:sz w:val="24"/>
          <w:szCs w:val="24"/>
        </w:rPr>
        <w:t>8</w:t>
      </w:r>
    </w:p>
    <w:p w:rsidR="008755E6" w:rsidRPr="00771AE2" w:rsidRDefault="008755E6" w:rsidP="009955E2">
      <w:pPr>
        <w:widowControl w:val="0"/>
        <w:jc w:val="center"/>
        <w:rPr>
          <w:b/>
          <w:sz w:val="24"/>
          <w:szCs w:val="24"/>
        </w:rPr>
      </w:pPr>
    </w:p>
    <w:p w:rsidR="008755E6" w:rsidRPr="009F1B88" w:rsidRDefault="008755E6" w:rsidP="00AA2658">
      <w:pPr>
        <w:widowControl w:val="0"/>
        <w:tabs>
          <w:tab w:val="left" w:pos="8222"/>
        </w:tabs>
        <w:spacing w:after="120"/>
        <w:ind w:firstLine="720"/>
        <w:jc w:val="both"/>
        <w:rPr>
          <w:sz w:val="24"/>
          <w:szCs w:val="24"/>
        </w:rPr>
      </w:pPr>
      <w:r w:rsidRPr="009F1B88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9F1B88">
        <w:rPr>
          <w:sz w:val="24"/>
          <w:szCs w:val="24"/>
        </w:rPr>
        <w:t xml:space="preserve">№ </w:t>
      </w:r>
      <w:r w:rsidR="00AE7BCC" w:rsidRPr="009F1B88">
        <w:rPr>
          <w:sz w:val="24"/>
          <w:szCs w:val="24"/>
        </w:rPr>
        <w:t>55</w:t>
      </w:r>
      <w:r w:rsidR="00B436CA" w:rsidRPr="009F1B88">
        <w:rPr>
          <w:sz w:val="24"/>
          <w:szCs w:val="24"/>
        </w:rPr>
        <w:t xml:space="preserve"> </w:t>
      </w:r>
      <w:r w:rsidRPr="009F1B88">
        <w:rPr>
          <w:sz w:val="24"/>
          <w:szCs w:val="24"/>
        </w:rPr>
        <w:t xml:space="preserve">от </w:t>
      </w:r>
      <w:r w:rsidR="009F1B88" w:rsidRPr="009F1B88">
        <w:rPr>
          <w:sz w:val="24"/>
          <w:szCs w:val="24"/>
        </w:rPr>
        <w:t>12</w:t>
      </w:r>
      <w:r w:rsidR="007361CC" w:rsidRPr="009F1B88">
        <w:rPr>
          <w:sz w:val="24"/>
          <w:szCs w:val="24"/>
        </w:rPr>
        <w:t xml:space="preserve"> </w:t>
      </w:r>
      <w:r w:rsidR="009F1B88" w:rsidRPr="009F1B88">
        <w:rPr>
          <w:sz w:val="24"/>
          <w:szCs w:val="24"/>
        </w:rPr>
        <w:t>февраля</w:t>
      </w:r>
      <w:r w:rsidR="007361CC" w:rsidRPr="009F1B88">
        <w:rPr>
          <w:sz w:val="24"/>
          <w:szCs w:val="24"/>
        </w:rPr>
        <w:t xml:space="preserve"> 201</w:t>
      </w:r>
      <w:r w:rsidR="009F1B88" w:rsidRPr="009F1B88">
        <w:rPr>
          <w:sz w:val="24"/>
          <w:szCs w:val="24"/>
        </w:rPr>
        <w:t>8</w:t>
      </w:r>
      <w:r w:rsidR="007361CC" w:rsidRPr="009F1B88">
        <w:rPr>
          <w:sz w:val="24"/>
          <w:szCs w:val="24"/>
        </w:rPr>
        <w:t xml:space="preserve"> года</w:t>
      </w:r>
      <w:r w:rsidRPr="009F1B88">
        <w:rPr>
          <w:sz w:val="24"/>
          <w:szCs w:val="24"/>
        </w:rPr>
        <w:t xml:space="preserve"> «О проведении </w:t>
      </w:r>
      <w:r w:rsidR="009F1B88" w:rsidRPr="009F1B88">
        <w:rPr>
          <w:sz w:val="24"/>
          <w:szCs w:val="24"/>
          <w:lang w:val="en-US"/>
        </w:rPr>
        <w:t>IX</w:t>
      </w:r>
      <w:r w:rsidRPr="009F1B88">
        <w:rPr>
          <w:sz w:val="24"/>
          <w:szCs w:val="24"/>
        </w:rPr>
        <w:t xml:space="preserve"> открытой дистанционной акции для школьников «Интернет – каникулы» - </w:t>
      </w:r>
      <w:r w:rsidR="009F1B88" w:rsidRPr="009F1B88">
        <w:rPr>
          <w:sz w:val="24"/>
          <w:szCs w:val="24"/>
        </w:rPr>
        <w:t>весна</w:t>
      </w:r>
      <w:r w:rsidRPr="009F1B88">
        <w:rPr>
          <w:sz w:val="24"/>
          <w:szCs w:val="24"/>
        </w:rPr>
        <w:t xml:space="preserve"> 201</w:t>
      </w:r>
      <w:r w:rsidR="00AE7BCC" w:rsidRPr="009F1B88">
        <w:rPr>
          <w:sz w:val="24"/>
          <w:szCs w:val="24"/>
        </w:rPr>
        <w:t>8</w:t>
      </w:r>
      <w:r w:rsidRPr="009F1B88">
        <w:rPr>
          <w:sz w:val="24"/>
          <w:szCs w:val="24"/>
        </w:rPr>
        <w:t xml:space="preserve">» </w:t>
      </w:r>
      <w:r w:rsidR="00AE7BCC" w:rsidRPr="009F1B88">
        <w:rPr>
          <w:rStyle w:val="s1"/>
          <w:sz w:val="24"/>
          <w:szCs w:val="24"/>
        </w:rPr>
        <w:t xml:space="preserve">с </w:t>
      </w:r>
      <w:r w:rsidR="009F1B88" w:rsidRPr="009F1B88">
        <w:rPr>
          <w:rStyle w:val="s1"/>
          <w:sz w:val="24"/>
          <w:szCs w:val="24"/>
        </w:rPr>
        <w:t>26.03</w:t>
      </w:r>
      <w:r w:rsidR="00AE7BCC" w:rsidRPr="009F1B88">
        <w:rPr>
          <w:rStyle w:val="s1"/>
          <w:sz w:val="24"/>
          <w:szCs w:val="24"/>
        </w:rPr>
        <w:t>.201</w:t>
      </w:r>
      <w:r w:rsidR="009F1B88" w:rsidRPr="009F1B88">
        <w:rPr>
          <w:rStyle w:val="s1"/>
          <w:sz w:val="24"/>
          <w:szCs w:val="24"/>
        </w:rPr>
        <w:t>8</w:t>
      </w:r>
      <w:r w:rsidR="00AE7BCC" w:rsidRPr="009F1B88">
        <w:rPr>
          <w:rStyle w:val="s1"/>
          <w:sz w:val="24"/>
          <w:szCs w:val="24"/>
        </w:rPr>
        <w:t xml:space="preserve"> по </w:t>
      </w:r>
      <w:r w:rsidR="009F1B88" w:rsidRPr="009F1B88">
        <w:rPr>
          <w:rStyle w:val="s1"/>
          <w:sz w:val="24"/>
          <w:szCs w:val="24"/>
        </w:rPr>
        <w:t>1</w:t>
      </w:r>
      <w:r w:rsidR="002C6C05">
        <w:rPr>
          <w:rStyle w:val="s1"/>
          <w:sz w:val="24"/>
          <w:szCs w:val="24"/>
        </w:rPr>
        <w:t>1</w:t>
      </w:r>
      <w:r w:rsidR="009F1B88" w:rsidRPr="009F1B88">
        <w:rPr>
          <w:rStyle w:val="s1"/>
          <w:sz w:val="24"/>
          <w:szCs w:val="24"/>
        </w:rPr>
        <w:t>.04.</w:t>
      </w:r>
      <w:r w:rsidR="00AE7BCC" w:rsidRPr="009F1B88">
        <w:rPr>
          <w:rStyle w:val="s1"/>
          <w:sz w:val="24"/>
          <w:szCs w:val="24"/>
        </w:rPr>
        <w:t xml:space="preserve">2018 </w:t>
      </w:r>
      <w:r w:rsidRPr="009F1B88">
        <w:rPr>
          <w:sz w:val="24"/>
          <w:szCs w:val="24"/>
        </w:rPr>
        <w:t xml:space="preserve">прошла </w:t>
      </w:r>
      <w:r w:rsidR="009F1B88" w:rsidRPr="009F1B88">
        <w:rPr>
          <w:sz w:val="24"/>
          <w:szCs w:val="24"/>
          <w:lang w:val="en-US"/>
        </w:rPr>
        <w:t>IX</w:t>
      </w:r>
      <w:r w:rsidRPr="009F1B88">
        <w:rPr>
          <w:sz w:val="24"/>
          <w:szCs w:val="24"/>
        </w:rPr>
        <w:t xml:space="preserve"> открытая дистанционная акция для школьников «Интернет–каникулы» - </w:t>
      </w:r>
      <w:r w:rsidR="009F1B88" w:rsidRPr="009F1B88">
        <w:rPr>
          <w:sz w:val="24"/>
          <w:szCs w:val="24"/>
        </w:rPr>
        <w:t>весна</w:t>
      </w:r>
      <w:r w:rsidR="00AE7BCC" w:rsidRPr="009F1B88">
        <w:rPr>
          <w:sz w:val="24"/>
          <w:szCs w:val="24"/>
        </w:rPr>
        <w:t xml:space="preserve"> 2018 </w:t>
      </w:r>
      <w:r w:rsidRPr="009F1B88">
        <w:rPr>
          <w:sz w:val="24"/>
          <w:szCs w:val="24"/>
        </w:rPr>
        <w:t>для образовательных организаций Бокситогорского муниципального района Ленинградской области.</w:t>
      </w:r>
    </w:p>
    <w:p w:rsidR="008755E6" w:rsidRPr="009955E2" w:rsidRDefault="008755E6" w:rsidP="00AA2658">
      <w:pPr>
        <w:spacing w:after="120"/>
        <w:ind w:firstLine="851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В открытой дистанционной акции приняли участие</w:t>
      </w:r>
      <w:r w:rsidRPr="006913F5">
        <w:rPr>
          <w:sz w:val="24"/>
          <w:szCs w:val="24"/>
        </w:rPr>
        <w:t xml:space="preserve"> </w:t>
      </w:r>
      <w:r w:rsidR="005F23CD">
        <w:rPr>
          <w:color w:val="000000"/>
          <w:sz w:val="24"/>
          <w:szCs w:val="24"/>
        </w:rPr>
        <w:t>116</w:t>
      </w:r>
      <w:r w:rsidRPr="009955E2">
        <w:rPr>
          <w:color w:val="000000"/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</w:t>
      </w:r>
      <w:r w:rsidR="007361CC">
        <w:rPr>
          <w:color w:val="000000"/>
          <w:sz w:val="24"/>
          <w:szCs w:val="24"/>
        </w:rPr>
        <w:t>й</w:t>
      </w:r>
      <w:r w:rsidR="001A38E2">
        <w:rPr>
          <w:color w:val="000000"/>
          <w:sz w:val="24"/>
          <w:szCs w:val="24"/>
        </w:rPr>
        <w:t>ся</w:t>
      </w:r>
      <w:r w:rsidRPr="009955E2">
        <w:rPr>
          <w:sz w:val="24"/>
          <w:szCs w:val="24"/>
        </w:rPr>
        <w:t xml:space="preserve"> из 1-11 классов образовательных </w:t>
      </w:r>
      <w:r w:rsidR="001A38E2">
        <w:rPr>
          <w:sz w:val="24"/>
          <w:szCs w:val="24"/>
        </w:rPr>
        <w:t>организаций</w:t>
      </w:r>
      <w:r w:rsidRPr="009955E2">
        <w:rPr>
          <w:sz w:val="24"/>
          <w:szCs w:val="24"/>
        </w:rPr>
        <w:t xml:space="preserve"> Ленинградской области: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Бокситогорского района – </w:t>
      </w:r>
      <w:r w:rsidR="002C6C05">
        <w:rPr>
          <w:sz w:val="24"/>
          <w:szCs w:val="24"/>
        </w:rPr>
        <w:t>86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Волховского района – </w:t>
      </w:r>
      <w:r w:rsidR="002C6C05">
        <w:rPr>
          <w:sz w:val="24"/>
          <w:szCs w:val="24"/>
        </w:rPr>
        <w:t>15</w:t>
      </w:r>
      <w:r w:rsidR="00E404A9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2C6C05" w:rsidRDefault="008755E6" w:rsidP="002C6C05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Гатчинского района – </w:t>
      </w:r>
      <w:r w:rsidR="002C6C05">
        <w:rPr>
          <w:sz w:val="24"/>
          <w:szCs w:val="24"/>
        </w:rPr>
        <w:t>2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Тихвинского района –</w:t>
      </w:r>
      <w:r w:rsidR="009F704A">
        <w:rPr>
          <w:sz w:val="24"/>
          <w:szCs w:val="24"/>
          <w:lang w:val="en-US"/>
        </w:rPr>
        <w:t xml:space="preserve"> </w:t>
      </w:r>
      <w:r w:rsidR="004B23C0">
        <w:rPr>
          <w:sz w:val="24"/>
          <w:szCs w:val="24"/>
        </w:rPr>
        <w:t>5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5F23CD" w:rsidRPr="005F23CD" w:rsidRDefault="005F23CD" w:rsidP="005F23CD">
      <w:pPr>
        <w:pStyle w:val="11"/>
        <w:numPr>
          <w:ilvl w:val="0"/>
          <w:numId w:val="11"/>
        </w:numPr>
        <w:rPr>
          <w:sz w:val="24"/>
          <w:szCs w:val="24"/>
        </w:rPr>
      </w:pPr>
      <w:proofErr w:type="spellStart"/>
      <w:r w:rsidRPr="005F23CD">
        <w:rPr>
          <w:sz w:val="24"/>
          <w:szCs w:val="24"/>
        </w:rPr>
        <w:t>Лодейнопольского</w:t>
      </w:r>
      <w:proofErr w:type="spellEnd"/>
      <w:r w:rsidRPr="005F23CD">
        <w:rPr>
          <w:sz w:val="24"/>
          <w:szCs w:val="24"/>
        </w:rPr>
        <w:t xml:space="preserve"> района – 4 обучающихся. </w:t>
      </w:r>
    </w:p>
    <w:p w:rsidR="005F23CD" w:rsidRPr="005F23CD" w:rsidRDefault="005F23CD" w:rsidP="005F23CD">
      <w:pPr>
        <w:pStyle w:val="11"/>
        <w:numPr>
          <w:ilvl w:val="0"/>
          <w:numId w:val="11"/>
        </w:numPr>
        <w:rPr>
          <w:sz w:val="24"/>
          <w:szCs w:val="24"/>
        </w:rPr>
      </w:pPr>
      <w:r w:rsidRPr="005F23CD">
        <w:rPr>
          <w:sz w:val="24"/>
          <w:szCs w:val="24"/>
        </w:rPr>
        <w:t xml:space="preserve"> Ломоносовского района – 4 обучающихся.</w:t>
      </w:r>
    </w:p>
    <w:p w:rsidR="008755E6" w:rsidRDefault="008755E6" w:rsidP="00AA2658">
      <w:pPr>
        <w:pStyle w:val="11"/>
        <w:widowControl w:val="0"/>
        <w:suppressAutoHyphens/>
        <w:spacing w:after="120"/>
        <w:jc w:val="both"/>
        <w:rPr>
          <w:sz w:val="24"/>
          <w:szCs w:val="24"/>
        </w:rPr>
      </w:pPr>
    </w:p>
    <w:p w:rsidR="00AA2658" w:rsidRPr="00EC3B4D" w:rsidRDefault="001A38E2" w:rsidP="00EC3B4D">
      <w:pPr>
        <w:pStyle w:val="12"/>
        <w:spacing w:after="120"/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</w:rPr>
        <w:t>По решению жюри п</w:t>
      </w:r>
      <w:r w:rsidR="008755E6" w:rsidRPr="002D5D36">
        <w:rPr>
          <w:rFonts w:cs="Times New Roman"/>
        </w:rPr>
        <w:t xml:space="preserve">обедителями и </w:t>
      </w:r>
      <w:r w:rsidRPr="009F1B88">
        <w:rPr>
          <w:rFonts w:cs="Times New Roman"/>
        </w:rPr>
        <w:t xml:space="preserve">призерами </w:t>
      </w:r>
      <w:r w:rsidR="009F1B88" w:rsidRPr="009F1B88">
        <w:rPr>
          <w:lang w:val="en-US"/>
        </w:rPr>
        <w:t>IX</w:t>
      </w:r>
      <w:r w:rsidR="009F1B88" w:rsidRPr="009F1B88">
        <w:t xml:space="preserve"> </w:t>
      </w:r>
      <w:r w:rsidR="008755E6" w:rsidRPr="009955E2">
        <w:t xml:space="preserve">открытой дистанционной акции для школьников «Интернет – каникулы» - </w:t>
      </w:r>
      <w:r w:rsidR="009F1B88">
        <w:t>весна</w:t>
      </w:r>
      <w:r w:rsidR="00AE7BCC">
        <w:t xml:space="preserve"> 2018</w:t>
      </w:r>
      <w:r w:rsidR="008755E6" w:rsidRPr="009955E2">
        <w:t xml:space="preserve">» </w:t>
      </w:r>
      <w:r w:rsidR="008755E6">
        <w:t>стали</w:t>
      </w:r>
      <w:r w:rsidR="008755E6">
        <w:rPr>
          <w:rFonts w:cs="Times New Roman"/>
          <w:color w:val="000000"/>
        </w:rPr>
        <w:t xml:space="preserve"> следующие </w:t>
      </w:r>
      <w:r>
        <w:rPr>
          <w:color w:val="000000"/>
        </w:rPr>
        <w:t>обучающиеся</w:t>
      </w:r>
      <w:r w:rsidR="008755E6" w:rsidRPr="002D5D36">
        <w:rPr>
          <w:rFonts w:cs="Times New Roman"/>
          <w:color w:val="000000"/>
        </w:rPr>
        <w:t>:</w:t>
      </w:r>
    </w:p>
    <w:p w:rsidR="005F23CD" w:rsidRDefault="005F23CD" w:rsidP="00EC3B4D">
      <w:pPr>
        <w:pStyle w:val="p19"/>
        <w:spacing w:before="0" w:beforeAutospacing="0" w:after="120" w:afterAutospacing="0"/>
        <w:jc w:val="center"/>
        <w:rPr>
          <w:b/>
        </w:rPr>
      </w:pPr>
    </w:p>
    <w:p w:rsidR="00AA2658" w:rsidRPr="00EC3B4D" w:rsidRDefault="003D4C44" w:rsidP="00EC3B4D">
      <w:pPr>
        <w:pStyle w:val="p19"/>
        <w:spacing w:before="0" w:beforeAutospacing="0" w:after="120" w:afterAutospacing="0"/>
        <w:jc w:val="center"/>
        <w:rPr>
          <w:b/>
        </w:rPr>
      </w:pPr>
      <w:r w:rsidRPr="00AA2658">
        <w:rPr>
          <w:b/>
        </w:rPr>
        <w:t xml:space="preserve">Номинация </w:t>
      </w:r>
      <w:r w:rsidR="009F1B88" w:rsidRPr="00191D8D">
        <w:rPr>
          <w:b/>
        </w:rPr>
        <w:t>«</w:t>
      </w:r>
      <w:r w:rsidR="009F1B88">
        <w:rPr>
          <w:b/>
        </w:rPr>
        <w:t>Моя любимая кукла Барби»</w:t>
      </w:r>
      <w:r w:rsidR="009F1B88" w:rsidRPr="00191D8D">
        <w:rPr>
          <w:b/>
        </w:rPr>
        <w:t xml:space="preserve"> </w:t>
      </w:r>
      <w:r w:rsidR="00254FF1">
        <w:rPr>
          <w:b/>
        </w:rPr>
        <w:t>(</w:t>
      </w:r>
      <w:r w:rsidR="00254FF1">
        <w:rPr>
          <w:bCs/>
        </w:rPr>
        <w:t>для 1-4 классов)</w:t>
      </w:r>
    </w:p>
    <w:p w:rsidR="009F1B88" w:rsidRDefault="008875B8" w:rsidP="00AA2658">
      <w:pPr>
        <w:pStyle w:val="p19"/>
        <w:spacing w:before="0" w:beforeAutospacing="0" w:after="120" w:afterAutospacing="0"/>
        <w:jc w:val="both"/>
      </w:pPr>
      <w:r w:rsidRPr="006A2F3B">
        <w:t xml:space="preserve">1 место – </w:t>
      </w:r>
      <w:proofErr w:type="spellStart"/>
      <w:r w:rsidR="009F1B88">
        <w:t>Молодцева</w:t>
      </w:r>
      <w:proofErr w:type="spellEnd"/>
      <w:r w:rsidR="009F1B88">
        <w:t xml:space="preserve"> Алёна</w:t>
      </w:r>
      <w:r w:rsidRPr="006A2F3B">
        <w:t xml:space="preserve">, </w:t>
      </w:r>
      <w:r w:rsidR="00AE7BCC" w:rsidRPr="006A2F3B">
        <w:t>муниципальное бюджетное общеобразовательное учреждение «</w:t>
      </w:r>
      <w:r w:rsidR="009F1B88">
        <w:t>Бокситогорская основная</w:t>
      </w:r>
      <w:r w:rsidR="00AE7BCC" w:rsidRPr="006A2F3B">
        <w:t xml:space="preserve"> общеобразовательная школа №</w:t>
      </w:r>
      <w:r w:rsidR="009F1B88">
        <w:t>1</w:t>
      </w:r>
      <w:r w:rsidR="00AE7BCC">
        <w:t>»</w:t>
      </w:r>
      <w:r w:rsidR="00254FF1">
        <w:t>.</w:t>
      </w:r>
    </w:p>
    <w:p w:rsidR="00AE7BCC" w:rsidRDefault="00AE7BCC" w:rsidP="00AA2658">
      <w:pPr>
        <w:pStyle w:val="p19"/>
        <w:spacing w:before="0" w:beforeAutospacing="0" w:after="120" w:afterAutospacing="0"/>
        <w:jc w:val="both"/>
      </w:pPr>
      <w:r>
        <w:t>2 место</w:t>
      </w:r>
      <w:r w:rsidR="00200C45">
        <w:t xml:space="preserve"> </w:t>
      </w:r>
      <w:r w:rsidR="009F1B88">
        <w:t>–</w:t>
      </w:r>
      <w:r>
        <w:t xml:space="preserve"> </w:t>
      </w:r>
      <w:proofErr w:type="spellStart"/>
      <w:r w:rsidR="009F1B88">
        <w:t>Свежова</w:t>
      </w:r>
      <w:proofErr w:type="spellEnd"/>
      <w:r w:rsidR="009F1B88">
        <w:t xml:space="preserve"> </w:t>
      </w:r>
      <w:proofErr w:type="spellStart"/>
      <w:r w:rsidR="009F1B88">
        <w:t>Юлианна</w:t>
      </w:r>
      <w:proofErr w:type="spellEnd"/>
      <w:r>
        <w:t xml:space="preserve">, </w:t>
      </w:r>
      <w:r w:rsidRPr="0080093A">
        <w:t xml:space="preserve">муниципальное </w:t>
      </w:r>
      <w:r w:rsidR="009F1B88">
        <w:t xml:space="preserve">казенное </w:t>
      </w:r>
      <w:r w:rsidRPr="0080093A">
        <w:t>образовательное учреждение «</w:t>
      </w:r>
      <w:r w:rsidR="009F1B88">
        <w:t>Заборьевская с</w:t>
      </w:r>
      <w:r w:rsidRPr="0080093A">
        <w:t>р</w:t>
      </w:r>
      <w:r w:rsidR="009F1B88">
        <w:t>е</w:t>
      </w:r>
      <w:r w:rsidR="00254FF1">
        <w:t>дняя общеобразовательная школа».</w:t>
      </w:r>
    </w:p>
    <w:p w:rsidR="00AE7BCC" w:rsidRPr="006A2F3B" w:rsidRDefault="00AE7BCC" w:rsidP="00AA2658">
      <w:pPr>
        <w:pStyle w:val="p19"/>
        <w:spacing w:before="0" w:beforeAutospacing="0" w:after="120" w:afterAutospacing="0"/>
        <w:jc w:val="both"/>
      </w:pPr>
      <w:r>
        <w:t xml:space="preserve">3 место </w:t>
      </w:r>
      <w:r w:rsidR="009F1B88">
        <w:t>–</w:t>
      </w:r>
      <w:r>
        <w:t xml:space="preserve"> </w:t>
      </w:r>
      <w:r w:rsidR="009F1B88">
        <w:t>Власова Милена</w:t>
      </w:r>
      <w:r>
        <w:t xml:space="preserve">, </w:t>
      </w:r>
      <w:r w:rsidRPr="006A2F3B">
        <w:t>муниципальное бюджетное общеобразовательное учреждение</w:t>
      </w:r>
      <w:r>
        <w:t xml:space="preserve"> «</w:t>
      </w:r>
      <w:r w:rsidR="009F1B88">
        <w:t>С</w:t>
      </w:r>
      <w:r>
        <w:t>редняя общеобразовательная школа</w:t>
      </w:r>
      <w:r w:rsidR="00527ABD">
        <w:t xml:space="preserve"> </w:t>
      </w:r>
      <w:r w:rsidR="009F1B88">
        <w:t>- интернат поселка Ефимовский»</w:t>
      </w:r>
      <w:r>
        <w:t>.</w:t>
      </w:r>
    </w:p>
    <w:p w:rsidR="009F1B88" w:rsidRDefault="003D4C44" w:rsidP="00EC3B4D">
      <w:pPr>
        <w:pStyle w:val="ListParagraph"/>
        <w:spacing w:after="120"/>
        <w:ind w:left="0"/>
        <w:jc w:val="center"/>
        <w:rPr>
          <w:bCs/>
        </w:rPr>
      </w:pPr>
      <w:r w:rsidRPr="00AA2658">
        <w:rPr>
          <w:b/>
        </w:rPr>
        <w:t xml:space="preserve">Номинация </w:t>
      </w:r>
      <w:r w:rsidR="009F1B88" w:rsidRPr="001A5A43">
        <w:rPr>
          <w:b/>
          <w:bCs/>
        </w:rPr>
        <w:t>«</w:t>
      </w:r>
      <w:r w:rsidR="009F1B88">
        <w:rPr>
          <w:b/>
          <w:bCs/>
        </w:rPr>
        <w:t>Жизнь и т</w:t>
      </w:r>
      <w:r w:rsidR="009F1B88" w:rsidRPr="001A5A43">
        <w:rPr>
          <w:b/>
          <w:bCs/>
        </w:rPr>
        <w:t xml:space="preserve">ворчество Владимира </w:t>
      </w:r>
      <w:proofErr w:type="spellStart"/>
      <w:r w:rsidR="009F1B88" w:rsidRPr="001A5A43">
        <w:rPr>
          <w:b/>
          <w:bCs/>
        </w:rPr>
        <w:t>Шаинского</w:t>
      </w:r>
      <w:proofErr w:type="spellEnd"/>
      <w:r w:rsidR="009F1B88" w:rsidRPr="001A5A43">
        <w:rPr>
          <w:b/>
          <w:bCs/>
        </w:rPr>
        <w:t>»,</w:t>
      </w:r>
      <w:r w:rsidR="009F1B88" w:rsidRPr="001A5A43">
        <w:rPr>
          <w:bCs/>
        </w:rPr>
        <w:t xml:space="preserve"> </w:t>
      </w:r>
    </w:p>
    <w:p w:rsidR="00AA2658" w:rsidRPr="00EC3B4D" w:rsidRDefault="009F1B88" w:rsidP="00EC3B4D">
      <w:pPr>
        <w:pStyle w:val="ListParagraph"/>
        <w:spacing w:after="120"/>
        <w:ind w:left="0"/>
        <w:jc w:val="center"/>
        <w:rPr>
          <w:b/>
        </w:rPr>
      </w:pPr>
      <w:r>
        <w:rPr>
          <w:bCs/>
        </w:rPr>
        <w:t>посвященная пам</w:t>
      </w:r>
      <w:r>
        <w:rPr>
          <w:bCs/>
        </w:rPr>
        <w:t>я</w:t>
      </w:r>
      <w:r>
        <w:rPr>
          <w:bCs/>
        </w:rPr>
        <w:t>ти композитора</w:t>
      </w:r>
    </w:p>
    <w:p w:rsidR="003D4C44" w:rsidRDefault="003D4C44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Pr="00AA2658">
        <w:rPr>
          <w:b/>
        </w:rPr>
        <w:t>1</w:t>
      </w:r>
      <w:r w:rsidR="006A2F3B" w:rsidRPr="00AA2658">
        <w:rPr>
          <w:b/>
        </w:rPr>
        <w:t xml:space="preserve"> </w:t>
      </w:r>
      <w:r w:rsidRPr="00AA2658">
        <w:rPr>
          <w:b/>
        </w:rPr>
        <w:t>-</w:t>
      </w:r>
      <w:r w:rsidR="006A2F3B" w:rsidRPr="00AA2658">
        <w:rPr>
          <w:b/>
        </w:rPr>
        <w:t xml:space="preserve"> </w:t>
      </w:r>
      <w:r w:rsidR="00AA2658" w:rsidRPr="00AA2658">
        <w:rPr>
          <w:b/>
        </w:rPr>
        <w:t>4 классы:</w:t>
      </w:r>
    </w:p>
    <w:p w:rsidR="00527ABD" w:rsidRDefault="00527ABD" w:rsidP="00AA2658">
      <w:pPr>
        <w:pStyle w:val="p19"/>
        <w:spacing w:before="0" w:beforeAutospacing="0" w:after="120" w:afterAutospacing="0"/>
        <w:jc w:val="both"/>
      </w:pPr>
      <w:r>
        <w:t>1 место - Киселева Софья</w:t>
      </w:r>
      <w:r w:rsidRPr="006A2F3B">
        <w:t>, муниципальное бюджетное общеобразовательное учреждение «Средняя общеобразовательная школа №4</w:t>
      </w:r>
      <w:r w:rsidR="00254FF1">
        <w:t>» г. Пикалёво им. А.П.Румянцева.</w:t>
      </w:r>
    </w:p>
    <w:p w:rsidR="00527ABD" w:rsidRDefault="00527ABD" w:rsidP="00AA2658">
      <w:pPr>
        <w:pStyle w:val="p19"/>
        <w:spacing w:before="0" w:beforeAutospacing="0" w:after="120" w:afterAutospacing="0"/>
        <w:jc w:val="both"/>
        <w:rPr>
          <w:b/>
        </w:rPr>
      </w:pPr>
      <w:r>
        <w:t xml:space="preserve">2 место - </w:t>
      </w:r>
      <w:r w:rsidRPr="00670DE6">
        <w:t>Бердникова Екатерина</w:t>
      </w:r>
      <w:r>
        <w:t xml:space="preserve">, </w:t>
      </w:r>
      <w:r w:rsidRPr="0080093A">
        <w:t>муниципальное образовательное учреждение «Средняя общеобразовательная школа № 1 им. Героя Советского Союза Н.П.Фёдорова» г.Тихвин</w:t>
      </w:r>
      <w:r w:rsidR="00254FF1">
        <w:t>.</w:t>
      </w:r>
    </w:p>
    <w:p w:rsidR="00006084" w:rsidRDefault="00527ABD" w:rsidP="00AA2658">
      <w:pPr>
        <w:pStyle w:val="p19"/>
        <w:spacing w:before="0" w:beforeAutospacing="0" w:after="120" w:afterAutospacing="0"/>
        <w:jc w:val="both"/>
      </w:pPr>
      <w:r>
        <w:t>3</w:t>
      </w:r>
      <w:r w:rsidR="00006084" w:rsidRPr="00006084">
        <w:t xml:space="preserve"> место</w:t>
      </w:r>
      <w:r w:rsidR="00006084">
        <w:t xml:space="preserve"> </w:t>
      </w:r>
      <w:r w:rsidR="00006084" w:rsidRPr="00006084">
        <w:t>- Колосов Владислав</w:t>
      </w:r>
      <w:r w:rsidR="00006084">
        <w:rPr>
          <w:b/>
        </w:rPr>
        <w:t xml:space="preserve">, </w:t>
      </w:r>
      <w:r w:rsidR="00006084" w:rsidRPr="006A2F3B">
        <w:t>муниципальное бюджетное общеобразовательное учреждение</w:t>
      </w:r>
      <w:r w:rsidR="00006084">
        <w:t xml:space="preserve"> «Бокситогорская средняя общеобразовательная школа №3».</w:t>
      </w:r>
    </w:p>
    <w:p w:rsidR="003D4C44" w:rsidRDefault="003D4C44" w:rsidP="00AA2658">
      <w:pPr>
        <w:pStyle w:val="p19"/>
        <w:spacing w:before="0" w:beforeAutospacing="0" w:after="120" w:afterAutospacing="0"/>
        <w:jc w:val="both"/>
        <w:rPr>
          <w:b/>
        </w:rPr>
      </w:pPr>
      <w:r w:rsidRPr="00AA2658">
        <w:rPr>
          <w:b/>
        </w:rPr>
        <w:lastRenderedPageBreak/>
        <w:t xml:space="preserve">Возрастная группа </w:t>
      </w:r>
      <w:r w:rsidRPr="00AA2658">
        <w:rPr>
          <w:rStyle w:val="s3"/>
          <w:b/>
        </w:rPr>
        <w:sym w:font="Symbol" w:char="F02D"/>
      </w:r>
      <w:r w:rsidRPr="00AA2658">
        <w:rPr>
          <w:b/>
        </w:rPr>
        <w:t>5</w:t>
      </w:r>
      <w:r w:rsidR="006A2F3B" w:rsidRPr="00AA2658">
        <w:rPr>
          <w:b/>
        </w:rPr>
        <w:t xml:space="preserve"> </w:t>
      </w:r>
      <w:r w:rsidRPr="00AA2658">
        <w:rPr>
          <w:b/>
        </w:rPr>
        <w:t>-</w:t>
      </w:r>
      <w:r w:rsidR="006A2F3B" w:rsidRPr="00AA2658">
        <w:rPr>
          <w:b/>
        </w:rPr>
        <w:t xml:space="preserve"> </w:t>
      </w:r>
      <w:r w:rsidR="00AA2658" w:rsidRPr="00AA2658">
        <w:rPr>
          <w:b/>
        </w:rPr>
        <w:t>8 классы:</w:t>
      </w:r>
    </w:p>
    <w:p w:rsidR="005F23CD" w:rsidRDefault="005F23CD" w:rsidP="005F23CD">
      <w:pPr>
        <w:pStyle w:val="p19"/>
        <w:spacing w:before="0" w:beforeAutospacing="0" w:after="120" w:afterAutospacing="0"/>
        <w:jc w:val="both"/>
      </w:pPr>
      <w:r w:rsidRPr="00006084">
        <w:t>1 место</w:t>
      </w:r>
      <w:r>
        <w:t xml:space="preserve"> </w:t>
      </w:r>
      <w:r w:rsidRPr="00006084">
        <w:t>- Шутов Сергей, муниципальное бюджетное общеобразовательное учреждение «Средняя общеобразовательная школа №4</w:t>
      </w:r>
      <w:r>
        <w:t>» г. Пикалёво им. А.П.Румянцева.</w:t>
      </w:r>
    </w:p>
    <w:p w:rsidR="005F23CD" w:rsidRPr="00006084" w:rsidRDefault="005F23CD" w:rsidP="005F23CD">
      <w:pPr>
        <w:pStyle w:val="p19"/>
        <w:spacing w:before="0" w:beforeAutospacing="0" w:after="120" w:afterAutospacing="0"/>
        <w:jc w:val="both"/>
      </w:pPr>
      <w:r>
        <w:t xml:space="preserve">2 место - </w:t>
      </w:r>
      <w:proofErr w:type="spellStart"/>
      <w:r>
        <w:t>Шиловкин</w:t>
      </w:r>
      <w:proofErr w:type="spellEnd"/>
      <w:r>
        <w:t xml:space="preserve"> Денис, </w:t>
      </w:r>
      <w:r w:rsidRPr="00006084">
        <w:t>муниципальное бюджетное общеобразовательное учреждение</w:t>
      </w:r>
      <w:r>
        <w:t xml:space="preserve"> «Основная общеобразовательная школа №2 города Пикалево».</w:t>
      </w:r>
    </w:p>
    <w:p w:rsidR="005F23CD" w:rsidRDefault="005F23CD" w:rsidP="005F23CD">
      <w:pPr>
        <w:spacing w:after="120"/>
        <w:rPr>
          <w:sz w:val="24"/>
          <w:szCs w:val="24"/>
        </w:rPr>
      </w:pPr>
      <w:r>
        <w:rPr>
          <w:sz w:val="24"/>
          <w:szCs w:val="24"/>
        </w:rPr>
        <w:t>3</w:t>
      </w:r>
      <w:r w:rsidRPr="00006084">
        <w:rPr>
          <w:sz w:val="24"/>
          <w:szCs w:val="24"/>
        </w:rPr>
        <w:t xml:space="preserve"> место</w:t>
      </w:r>
      <w:r>
        <w:rPr>
          <w:sz w:val="24"/>
          <w:szCs w:val="24"/>
        </w:rPr>
        <w:t xml:space="preserve"> –</w:t>
      </w:r>
      <w:r w:rsidRPr="00006084">
        <w:rPr>
          <w:sz w:val="24"/>
          <w:szCs w:val="24"/>
        </w:rPr>
        <w:t xml:space="preserve"> </w:t>
      </w:r>
      <w:r>
        <w:rPr>
          <w:sz w:val="24"/>
          <w:szCs w:val="24"/>
        </w:rPr>
        <w:t>Юдина Эльвира</w:t>
      </w:r>
      <w:r w:rsidRPr="00006084">
        <w:rPr>
          <w:sz w:val="24"/>
          <w:szCs w:val="24"/>
        </w:rPr>
        <w:t>, муниципальное бюджетное общеобразовательное учреждение «</w:t>
      </w:r>
      <w:r>
        <w:rPr>
          <w:sz w:val="24"/>
          <w:szCs w:val="24"/>
        </w:rPr>
        <w:t>Бокситогорская с</w:t>
      </w:r>
      <w:r w:rsidRPr="00006084">
        <w:rPr>
          <w:sz w:val="24"/>
          <w:szCs w:val="24"/>
        </w:rPr>
        <w:t>редняя общеобразовательная школа №</w:t>
      </w:r>
      <w:r>
        <w:rPr>
          <w:sz w:val="24"/>
          <w:szCs w:val="24"/>
        </w:rPr>
        <w:t>2».</w:t>
      </w:r>
    </w:p>
    <w:p w:rsidR="00D836D9" w:rsidRDefault="00D836D9" w:rsidP="00E404A9">
      <w:pPr>
        <w:spacing w:after="120"/>
        <w:rPr>
          <w:sz w:val="24"/>
          <w:szCs w:val="24"/>
        </w:rPr>
      </w:pPr>
    </w:p>
    <w:p w:rsidR="009F1B88" w:rsidRDefault="009F1B88" w:rsidP="009F1B88">
      <w:pPr>
        <w:spacing w:after="120"/>
        <w:jc w:val="center"/>
        <w:rPr>
          <w:b/>
          <w:sz w:val="24"/>
          <w:szCs w:val="24"/>
        </w:rPr>
      </w:pPr>
      <w:r w:rsidRPr="009F1B88">
        <w:rPr>
          <w:b/>
          <w:sz w:val="24"/>
          <w:szCs w:val="24"/>
        </w:rPr>
        <w:t>Номинация  «Русский живописец Борис Кустодиев»,</w:t>
      </w:r>
    </w:p>
    <w:p w:rsidR="009F1B88" w:rsidRPr="009F1B88" w:rsidRDefault="009F1B88" w:rsidP="009F1B88">
      <w:pPr>
        <w:spacing w:after="120"/>
        <w:jc w:val="center"/>
        <w:rPr>
          <w:sz w:val="24"/>
          <w:szCs w:val="24"/>
        </w:rPr>
      </w:pPr>
      <w:r w:rsidRPr="009F1B88">
        <w:rPr>
          <w:b/>
          <w:sz w:val="24"/>
          <w:szCs w:val="24"/>
        </w:rPr>
        <w:t xml:space="preserve">посвященная 140- </w:t>
      </w:r>
      <w:proofErr w:type="spellStart"/>
      <w:r w:rsidRPr="009F1B88">
        <w:rPr>
          <w:b/>
          <w:sz w:val="24"/>
          <w:szCs w:val="24"/>
        </w:rPr>
        <w:t>летию</w:t>
      </w:r>
      <w:proofErr w:type="spellEnd"/>
      <w:r w:rsidRPr="009F1B88">
        <w:rPr>
          <w:b/>
          <w:sz w:val="24"/>
          <w:szCs w:val="24"/>
        </w:rPr>
        <w:t xml:space="preserve"> со дня рождения художника</w:t>
      </w:r>
      <w:r w:rsidRPr="009F1B88">
        <w:rPr>
          <w:bCs/>
          <w:sz w:val="24"/>
          <w:szCs w:val="24"/>
        </w:rPr>
        <w:t xml:space="preserve"> </w:t>
      </w:r>
      <w:r w:rsidR="00254FF1">
        <w:rPr>
          <w:bCs/>
          <w:sz w:val="24"/>
          <w:szCs w:val="24"/>
        </w:rPr>
        <w:t>(</w:t>
      </w:r>
      <w:r w:rsidRPr="009F1B88">
        <w:rPr>
          <w:bCs/>
          <w:sz w:val="24"/>
          <w:szCs w:val="24"/>
        </w:rPr>
        <w:t>для 9-11 классов</w:t>
      </w:r>
      <w:r w:rsidR="00254FF1">
        <w:rPr>
          <w:bCs/>
          <w:sz w:val="24"/>
          <w:szCs w:val="24"/>
        </w:rPr>
        <w:t>)</w:t>
      </w:r>
    </w:p>
    <w:p w:rsidR="005F23CD" w:rsidRDefault="005F23CD" w:rsidP="005F23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- </w:t>
      </w:r>
      <w:proofErr w:type="spellStart"/>
      <w:r>
        <w:rPr>
          <w:sz w:val="24"/>
          <w:szCs w:val="24"/>
        </w:rPr>
        <w:t>Конанов</w:t>
      </w:r>
      <w:proofErr w:type="spellEnd"/>
      <w:r>
        <w:rPr>
          <w:sz w:val="24"/>
          <w:szCs w:val="24"/>
        </w:rPr>
        <w:t xml:space="preserve"> Иван, </w:t>
      </w:r>
      <w:r w:rsidRPr="00006084">
        <w:rPr>
          <w:sz w:val="24"/>
          <w:szCs w:val="24"/>
        </w:rPr>
        <w:t>муниципальное бюджетное общеобразовательное учреждение «</w:t>
      </w:r>
      <w:r>
        <w:rPr>
          <w:sz w:val="24"/>
          <w:szCs w:val="24"/>
        </w:rPr>
        <w:t>С</w:t>
      </w:r>
      <w:r w:rsidRPr="00006084">
        <w:rPr>
          <w:sz w:val="24"/>
          <w:szCs w:val="24"/>
        </w:rPr>
        <w:t>редняя общеобразовательная школа №</w:t>
      </w:r>
      <w:r>
        <w:rPr>
          <w:sz w:val="24"/>
          <w:szCs w:val="24"/>
        </w:rPr>
        <w:t>1» города Пикалево.</w:t>
      </w:r>
    </w:p>
    <w:p w:rsidR="005F23CD" w:rsidRDefault="005F23CD" w:rsidP="005F23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- Пономарева Анна, </w:t>
      </w:r>
      <w:r w:rsidRPr="00006084">
        <w:rPr>
          <w:sz w:val="24"/>
          <w:szCs w:val="24"/>
        </w:rPr>
        <w:t>муниципальное бюджетное общеобразовательное учреждение «</w:t>
      </w:r>
      <w:r>
        <w:rPr>
          <w:sz w:val="24"/>
          <w:szCs w:val="24"/>
        </w:rPr>
        <w:t>Бокситогорская с</w:t>
      </w:r>
      <w:r w:rsidRPr="00006084">
        <w:rPr>
          <w:sz w:val="24"/>
          <w:szCs w:val="24"/>
        </w:rPr>
        <w:t>редняя общеобразовательная школа №</w:t>
      </w:r>
      <w:r>
        <w:rPr>
          <w:sz w:val="24"/>
          <w:szCs w:val="24"/>
        </w:rPr>
        <w:t>3».</w:t>
      </w:r>
    </w:p>
    <w:p w:rsidR="005F23CD" w:rsidRPr="001C1A0A" w:rsidRDefault="005F23CD" w:rsidP="005F23CD">
      <w:pPr>
        <w:spacing w:after="120"/>
        <w:jc w:val="both"/>
        <w:rPr>
          <w:sz w:val="24"/>
          <w:szCs w:val="24"/>
        </w:rPr>
      </w:pPr>
      <w:r w:rsidRPr="001C1A0A">
        <w:rPr>
          <w:sz w:val="24"/>
          <w:szCs w:val="24"/>
        </w:rPr>
        <w:t>3 место - Ильина Елизавета, муниципальное общеобразовательное учреждение «</w:t>
      </w:r>
      <w:proofErr w:type="spellStart"/>
      <w:r w:rsidRPr="001C1A0A">
        <w:rPr>
          <w:sz w:val="24"/>
          <w:szCs w:val="24"/>
        </w:rPr>
        <w:t>Копорская</w:t>
      </w:r>
      <w:proofErr w:type="spellEnd"/>
      <w:r w:rsidRPr="001C1A0A">
        <w:rPr>
          <w:sz w:val="24"/>
          <w:szCs w:val="24"/>
        </w:rPr>
        <w:t xml:space="preserve"> общеобразовательная школа»</w:t>
      </w:r>
      <w:r>
        <w:rPr>
          <w:sz w:val="24"/>
          <w:szCs w:val="24"/>
        </w:rPr>
        <w:t>.</w:t>
      </w:r>
    </w:p>
    <w:p w:rsidR="005F23CD" w:rsidRDefault="005F23CD" w:rsidP="00AA2658">
      <w:pPr>
        <w:spacing w:after="120"/>
        <w:ind w:left="284" w:hanging="284"/>
        <w:rPr>
          <w:sz w:val="24"/>
          <w:szCs w:val="24"/>
        </w:rPr>
      </w:pPr>
    </w:p>
    <w:p w:rsidR="005F23CD" w:rsidRDefault="005F23CD" w:rsidP="00AA2658">
      <w:pPr>
        <w:spacing w:after="120"/>
        <w:ind w:left="284" w:hanging="284"/>
        <w:rPr>
          <w:sz w:val="24"/>
          <w:szCs w:val="24"/>
        </w:rPr>
      </w:pPr>
    </w:p>
    <w:p w:rsidR="008755E6" w:rsidRPr="00454595" w:rsidRDefault="008755E6" w:rsidP="00AA2658">
      <w:pPr>
        <w:spacing w:after="120"/>
        <w:ind w:left="284" w:hanging="284"/>
        <w:rPr>
          <w:sz w:val="24"/>
          <w:szCs w:val="24"/>
        </w:rPr>
      </w:pPr>
      <w:r w:rsidRPr="00454595">
        <w:rPr>
          <w:sz w:val="24"/>
          <w:szCs w:val="24"/>
        </w:rPr>
        <w:t>На основании вышеизложенного</w:t>
      </w:r>
    </w:p>
    <w:p w:rsidR="008755E6" w:rsidRPr="00454595" w:rsidRDefault="008755E6" w:rsidP="00AA2658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284" w:hanging="284"/>
        <w:rPr>
          <w:rFonts w:cs="Times New Roman"/>
        </w:rPr>
      </w:pPr>
      <w:r w:rsidRPr="00454595">
        <w:rPr>
          <w:rFonts w:cs="Times New Roman"/>
          <w:color w:val="auto"/>
        </w:rPr>
        <w:t xml:space="preserve">Наградить грамотами </w:t>
      </w:r>
      <w:r w:rsidR="004309E7">
        <w:rPr>
          <w:rFonts w:cs="Times New Roman"/>
          <w:color w:val="auto"/>
        </w:rPr>
        <w:t xml:space="preserve">и подарками </w:t>
      </w:r>
      <w:r w:rsidRPr="00454595">
        <w:rPr>
          <w:rFonts w:cs="Times New Roman"/>
          <w:color w:val="auto"/>
        </w:rPr>
        <w:t>Комитета образования администрации Боксито</w:t>
      </w:r>
      <w:r>
        <w:rPr>
          <w:rFonts w:cs="Times New Roman"/>
          <w:color w:val="auto"/>
        </w:rPr>
        <w:t xml:space="preserve">горского муниципального района </w:t>
      </w:r>
      <w:r w:rsidR="00E0655E">
        <w:rPr>
          <w:rFonts w:cs="Times New Roman"/>
          <w:color w:val="auto"/>
        </w:rPr>
        <w:t xml:space="preserve">Ленинградской области </w:t>
      </w:r>
      <w:r w:rsidRPr="00454595">
        <w:rPr>
          <w:rFonts w:cs="Times New Roman"/>
          <w:color w:val="auto"/>
        </w:rPr>
        <w:t xml:space="preserve">победителей и призеров </w:t>
      </w:r>
      <w:r w:rsidR="00D66243">
        <w:rPr>
          <w:lang w:val="en-US"/>
        </w:rPr>
        <w:t>IX</w:t>
      </w:r>
      <w:r w:rsidRPr="009955E2">
        <w:t xml:space="preserve"> открытой дистанционной акции для школьников «Интернет – каникулы» - </w:t>
      </w:r>
      <w:r w:rsidR="00D66243">
        <w:t>весна -</w:t>
      </w:r>
      <w:r w:rsidR="00EC3B4D">
        <w:t xml:space="preserve"> </w:t>
      </w:r>
      <w:r w:rsidRPr="00401866">
        <w:t>201</w:t>
      </w:r>
      <w:r w:rsidR="00E404A9">
        <w:t>8</w:t>
      </w:r>
      <w:r w:rsidRPr="009955E2">
        <w:t>»</w:t>
      </w:r>
      <w:r w:rsidRPr="00454595">
        <w:rPr>
          <w:rFonts w:cs="Times New Roman"/>
          <w:bCs/>
        </w:rPr>
        <w:t>.</w:t>
      </w:r>
    </w:p>
    <w:p w:rsidR="00AA2658" w:rsidRDefault="008755E6" w:rsidP="00EC3B4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EC3B4D" w:rsidRPr="00EC3B4D" w:rsidRDefault="00EC3B4D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9C1321" w:rsidRDefault="00EC3B4D" w:rsidP="00EC3B4D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55E6" w:rsidRPr="00454595">
        <w:rPr>
          <w:sz w:val="24"/>
          <w:szCs w:val="24"/>
        </w:rPr>
        <w:t xml:space="preserve">Председатель Комитета образования                                           </w:t>
      </w:r>
      <w:r>
        <w:rPr>
          <w:sz w:val="24"/>
          <w:szCs w:val="24"/>
        </w:rPr>
        <w:t xml:space="preserve">                   М.М. Смирнова</w:t>
      </w: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F23CD" w:rsidRDefault="005F23CD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5D385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«БЦДО»-1, ОО – 17</w:t>
      </w:r>
    </w:p>
    <w:sectPr w:rsidR="008755E6" w:rsidRPr="005D3859" w:rsidSect="005F23CD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5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084"/>
    <w:rsid w:val="0003019A"/>
    <w:rsid w:val="000358D0"/>
    <w:rsid w:val="0006382B"/>
    <w:rsid w:val="000846CA"/>
    <w:rsid w:val="00096ED1"/>
    <w:rsid w:val="000B03FD"/>
    <w:rsid w:val="000C35B6"/>
    <w:rsid w:val="000E07AF"/>
    <w:rsid w:val="000E17E0"/>
    <w:rsid w:val="001031AC"/>
    <w:rsid w:val="0016388A"/>
    <w:rsid w:val="001A38E2"/>
    <w:rsid w:val="001B517E"/>
    <w:rsid w:val="001E0767"/>
    <w:rsid w:val="00200C45"/>
    <w:rsid w:val="00223841"/>
    <w:rsid w:val="00235A32"/>
    <w:rsid w:val="00254FF1"/>
    <w:rsid w:val="00283727"/>
    <w:rsid w:val="002A5615"/>
    <w:rsid w:val="002B0C34"/>
    <w:rsid w:val="002C6C05"/>
    <w:rsid w:val="002D5D36"/>
    <w:rsid w:val="002D6046"/>
    <w:rsid w:val="002F14A9"/>
    <w:rsid w:val="00313F19"/>
    <w:rsid w:val="00332ADB"/>
    <w:rsid w:val="00335E4B"/>
    <w:rsid w:val="003A09F0"/>
    <w:rsid w:val="003C0FB4"/>
    <w:rsid w:val="003C7895"/>
    <w:rsid w:val="003D0A78"/>
    <w:rsid w:val="003D1676"/>
    <w:rsid w:val="003D4C44"/>
    <w:rsid w:val="003F7065"/>
    <w:rsid w:val="00401866"/>
    <w:rsid w:val="004309E7"/>
    <w:rsid w:val="004331D1"/>
    <w:rsid w:val="004413BA"/>
    <w:rsid w:val="00454595"/>
    <w:rsid w:val="00465CE6"/>
    <w:rsid w:val="00474594"/>
    <w:rsid w:val="004775EF"/>
    <w:rsid w:val="00494EEC"/>
    <w:rsid w:val="004962A6"/>
    <w:rsid w:val="004B23C0"/>
    <w:rsid w:val="004B7D05"/>
    <w:rsid w:val="004F1161"/>
    <w:rsid w:val="005114B5"/>
    <w:rsid w:val="00527ABD"/>
    <w:rsid w:val="00533181"/>
    <w:rsid w:val="00550FAD"/>
    <w:rsid w:val="005929C4"/>
    <w:rsid w:val="005C63D0"/>
    <w:rsid w:val="005D1621"/>
    <w:rsid w:val="005D3859"/>
    <w:rsid w:val="005F23CD"/>
    <w:rsid w:val="00610896"/>
    <w:rsid w:val="00620E6D"/>
    <w:rsid w:val="00655511"/>
    <w:rsid w:val="006705F9"/>
    <w:rsid w:val="00674AA9"/>
    <w:rsid w:val="00677E4A"/>
    <w:rsid w:val="006913F5"/>
    <w:rsid w:val="006A2F3B"/>
    <w:rsid w:val="006C362C"/>
    <w:rsid w:val="006D7940"/>
    <w:rsid w:val="00707936"/>
    <w:rsid w:val="0071502E"/>
    <w:rsid w:val="00717E5B"/>
    <w:rsid w:val="00730CE5"/>
    <w:rsid w:val="007361CC"/>
    <w:rsid w:val="00742DF0"/>
    <w:rsid w:val="00771AE2"/>
    <w:rsid w:val="0079709E"/>
    <w:rsid w:val="007C1E7C"/>
    <w:rsid w:val="007C77AD"/>
    <w:rsid w:val="007E2792"/>
    <w:rsid w:val="007F48FD"/>
    <w:rsid w:val="0080093A"/>
    <w:rsid w:val="00805A9E"/>
    <w:rsid w:val="008474CB"/>
    <w:rsid w:val="00852247"/>
    <w:rsid w:val="00856DFB"/>
    <w:rsid w:val="008755E6"/>
    <w:rsid w:val="00882550"/>
    <w:rsid w:val="00885528"/>
    <w:rsid w:val="008875B8"/>
    <w:rsid w:val="008908B7"/>
    <w:rsid w:val="008A0778"/>
    <w:rsid w:val="008A5E04"/>
    <w:rsid w:val="008B22E5"/>
    <w:rsid w:val="008D461A"/>
    <w:rsid w:val="008E3E04"/>
    <w:rsid w:val="008E467B"/>
    <w:rsid w:val="008F50B1"/>
    <w:rsid w:val="00905930"/>
    <w:rsid w:val="00961FC1"/>
    <w:rsid w:val="00972711"/>
    <w:rsid w:val="0099222A"/>
    <w:rsid w:val="009955E2"/>
    <w:rsid w:val="00995A0B"/>
    <w:rsid w:val="009C1321"/>
    <w:rsid w:val="009D241E"/>
    <w:rsid w:val="009F1B88"/>
    <w:rsid w:val="009F704A"/>
    <w:rsid w:val="00A0549A"/>
    <w:rsid w:val="00A23FAA"/>
    <w:rsid w:val="00A420BE"/>
    <w:rsid w:val="00A62EE8"/>
    <w:rsid w:val="00AA004E"/>
    <w:rsid w:val="00AA2658"/>
    <w:rsid w:val="00AC0226"/>
    <w:rsid w:val="00AC7755"/>
    <w:rsid w:val="00AE66A3"/>
    <w:rsid w:val="00AE7BCC"/>
    <w:rsid w:val="00B02A78"/>
    <w:rsid w:val="00B03586"/>
    <w:rsid w:val="00B04D98"/>
    <w:rsid w:val="00B11F03"/>
    <w:rsid w:val="00B20A89"/>
    <w:rsid w:val="00B400AE"/>
    <w:rsid w:val="00B436CA"/>
    <w:rsid w:val="00B94519"/>
    <w:rsid w:val="00B96944"/>
    <w:rsid w:val="00BB517D"/>
    <w:rsid w:val="00C054B5"/>
    <w:rsid w:val="00C07B86"/>
    <w:rsid w:val="00C20215"/>
    <w:rsid w:val="00C21960"/>
    <w:rsid w:val="00C602A7"/>
    <w:rsid w:val="00C67773"/>
    <w:rsid w:val="00C91AD7"/>
    <w:rsid w:val="00CB7DDE"/>
    <w:rsid w:val="00CC684C"/>
    <w:rsid w:val="00CE4F8B"/>
    <w:rsid w:val="00D37D3B"/>
    <w:rsid w:val="00D42C6E"/>
    <w:rsid w:val="00D66243"/>
    <w:rsid w:val="00D76DDE"/>
    <w:rsid w:val="00D836D9"/>
    <w:rsid w:val="00D91D4C"/>
    <w:rsid w:val="00D92DA2"/>
    <w:rsid w:val="00DD4CA2"/>
    <w:rsid w:val="00DE6A21"/>
    <w:rsid w:val="00DF2103"/>
    <w:rsid w:val="00E0655E"/>
    <w:rsid w:val="00E241DA"/>
    <w:rsid w:val="00E404A9"/>
    <w:rsid w:val="00E568B2"/>
    <w:rsid w:val="00E675EA"/>
    <w:rsid w:val="00E876B0"/>
    <w:rsid w:val="00E97623"/>
    <w:rsid w:val="00EA0119"/>
    <w:rsid w:val="00EB7952"/>
    <w:rsid w:val="00EC3B4D"/>
    <w:rsid w:val="00EC5C8F"/>
    <w:rsid w:val="00EC6A57"/>
    <w:rsid w:val="00ED7C45"/>
    <w:rsid w:val="00F04E70"/>
    <w:rsid w:val="00F13E0C"/>
    <w:rsid w:val="00F26C00"/>
    <w:rsid w:val="00F36B70"/>
    <w:rsid w:val="00F73782"/>
    <w:rsid w:val="00F8608A"/>
    <w:rsid w:val="00F94BD5"/>
    <w:rsid w:val="00F9561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CC8EE-C412-425B-8CDD-90FBEF0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2018-04-12T14:17:00Z</cp:lastPrinted>
  <dcterms:created xsi:type="dcterms:W3CDTF">2018-04-17T07:23:00Z</dcterms:created>
  <dcterms:modified xsi:type="dcterms:W3CDTF">2018-04-17T07:23:00Z</dcterms:modified>
</cp:coreProperties>
</file>