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78" w:rsidRPr="00FE1714" w:rsidRDefault="00130878" w:rsidP="00130878">
      <w:pPr>
        <w:spacing w:after="0" w:line="240" w:lineRule="auto"/>
        <w:jc w:val="center"/>
        <w:outlineLvl w:val="5"/>
        <w:rPr>
          <w:rFonts w:ascii="Times New Roman" w:hAnsi="Times New Roman"/>
          <w:bCs/>
          <w:sz w:val="28"/>
          <w:szCs w:val="28"/>
        </w:rPr>
      </w:pPr>
      <w:bookmarkStart w:id="0" w:name="_GoBack"/>
      <w:bookmarkEnd w:id="0"/>
    </w:p>
    <w:tbl>
      <w:tblPr>
        <w:tblW w:w="9677" w:type="dxa"/>
        <w:tblInd w:w="-176" w:type="dxa"/>
        <w:tblLook w:val="00A0" w:firstRow="1" w:lastRow="0" w:firstColumn="1" w:lastColumn="0" w:noHBand="0" w:noVBand="0"/>
      </w:tblPr>
      <w:tblGrid>
        <w:gridCol w:w="4841"/>
        <w:gridCol w:w="4836"/>
      </w:tblGrid>
      <w:tr w:rsidR="00130878" w:rsidRPr="00FE1714" w:rsidTr="00130878">
        <w:tc>
          <w:tcPr>
            <w:tcW w:w="4841" w:type="dxa"/>
          </w:tcPr>
          <w:p w:rsidR="00130878" w:rsidRPr="00FE1714" w:rsidRDefault="00130878" w:rsidP="00056641">
            <w:pPr>
              <w:spacing w:after="0" w:line="240" w:lineRule="auto"/>
              <w:jc w:val="center"/>
              <w:rPr>
                <w:rFonts w:ascii="Times New Roman" w:hAnsi="Times New Roman"/>
                <w:sz w:val="28"/>
                <w:szCs w:val="28"/>
              </w:rPr>
            </w:pPr>
            <w:r w:rsidRPr="00FE1714">
              <w:rPr>
                <w:rFonts w:ascii="Times New Roman" w:hAnsi="Times New Roman"/>
                <w:sz w:val="28"/>
                <w:szCs w:val="28"/>
              </w:rPr>
              <w:t>ПРИНЯТО</w:t>
            </w:r>
          </w:p>
          <w:p w:rsidR="00130878" w:rsidRPr="00FE1714" w:rsidRDefault="00130878" w:rsidP="00056641">
            <w:pPr>
              <w:spacing w:after="0" w:line="240" w:lineRule="auto"/>
              <w:jc w:val="center"/>
              <w:rPr>
                <w:rFonts w:ascii="Times New Roman" w:hAnsi="Times New Roman"/>
                <w:sz w:val="28"/>
                <w:szCs w:val="28"/>
              </w:rPr>
            </w:pPr>
            <w:r w:rsidRPr="00FE1714">
              <w:rPr>
                <w:rFonts w:ascii="Times New Roman" w:hAnsi="Times New Roman"/>
                <w:sz w:val="28"/>
                <w:szCs w:val="28"/>
              </w:rPr>
              <w:t>педагогическим советом</w:t>
            </w:r>
          </w:p>
          <w:p w:rsidR="00130878" w:rsidRPr="00FE1714" w:rsidRDefault="00130878" w:rsidP="00056641">
            <w:pPr>
              <w:spacing w:after="0" w:line="240" w:lineRule="auto"/>
              <w:jc w:val="center"/>
              <w:rPr>
                <w:rFonts w:ascii="Times New Roman" w:hAnsi="Times New Roman"/>
                <w:sz w:val="28"/>
                <w:szCs w:val="28"/>
              </w:rPr>
            </w:pPr>
            <w:r w:rsidRPr="00FE1714">
              <w:rPr>
                <w:rFonts w:ascii="Times New Roman" w:hAnsi="Times New Roman"/>
                <w:sz w:val="28"/>
                <w:szCs w:val="28"/>
              </w:rPr>
              <w:t xml:space="preserve">Протокол от </w:t>
            </w:r>
            <w:r>
              <w:rPr>
                <w:rFonts w:ascii="Times New Roman" w:hAnsi="Times New Roman"/>
                <w:sz w:val="28"/>
                <w:szCs w:val="28"/>
              </w:rPr>
              <w:t>28.03.2018</w:t>
            </w:r>
            <w:r w:rsidRPr="00FE1714">
              <w:rPr>
                <w:rFonts w:ascii="Times New Roman" w:hAnsi="Times New Roman"/>
                <w:sz w:val="28"/>
                <w:szCs w:val="28"/>
              </w:rPr>
              <w:t xml:space="preserve"> г.  №</w:t>
            </w:r>
            <w:r>
              <w:rPr>
                <w:rFonts w:ascii="Times New Roman" w:hAnsi="Times New Roman"/>
                <w:sz w:val="28"/>
                <w:szCs w:val="28"/>
              </w:rPr>
              <w:t>4</w:t>
            </w:r>
          </w:p>
          <w:p w:rsidR="00130878" w:rsidRPr="00FE1714" w:rsidRDefault="00130878" w:rsidP="00056641">
            <w:pPr>
              <w:spacing w:after="0" w:line="240" w:lineRule="auto"/>
              <w:ind w:firstLine="426"/>
              <w:jc w:val="center"/>
              <w:rPr>
                <w:rFonts w:ascii="Times New Roman" w:hAnsi="Times New Roman"/>
                <w:sz w:val="28"/>
                <w:szCs w:val="28"/>
              </w:rPr>
            </w:pPr>
          </w:p>
        </w:tc>
        <w:tc>
          <w:tcPr>
            <w:tcW w:w="4836" w:type="dxa"/>
          </w:tcPr>
          <w:p w:rsidR="00130878" w:rsidRPr="00FE1714" w:rsidRDefault="00130878" w:rsidP="00056641">
            <w:pPr>
              <w:spacing w:after="0" w:line="240" w:lineRule="auto"/>
              <w:jc w:val="center"/>
              <w:rPr>
                <w:rFonts w:ascii="Times New Roman" w:hAnsi="Times New Roman"/>
                <w:sz w:val="28"/>
                <w:szCs w:val="28"/>
              </w:rPr>
            </w:pPr>
            <w:r w:rsidRPr="00FE1714">
              <w:rPr>
                <w:rFonts w:ascii="Times New Roman" w:hAnsi="Times New Roman"/>
                <w:sz w:val="28"/>
                <w:szCs w:val="28"/>
              </w:rPr>
              <w:t>УТВЕРЖДЕНО</w:t>
            </w:r>
          </w:p>
          <w:p w:rsidR="00130878" w:rsidRPr="00FE1714" w:rsidRDefault="00130878" w:rsidP="00056641">
            <w:pPr>
              <w:spacing w:after="0" w:line="240" w:lineRule="auto"/>
              <w:jc w:val="center"/>
              <w:rPr>
                <w:rFonts w:ascii="Times New Roman" w:hAnsi="Times New Roman"/>
                <w:sz w:val="28"/>
                <w:szCs w:val="28"/>
              </w:rPr>
            </w:pPr>
            <w:proofErr w:type="gramStart"/>
            <w:r w:rsidRPr="00FE1714">
              <w:rPr>
                <w:rFonts w:ascii="Times New Roman" w:hAnsi="Times New Roman"/>
                <w:sz w:val="28"/>
                <w:szCs w:val="28"/>
              </w:rPr>
              <w:t>приказом  МБОУ</w:t>
            </w:r>
            <w:proofErr w:type="gramEnd"/>
            <w:r w:rsidRPr="00FE1714">
              <w:rPr>
                <w:rFonts w:ascii="Times New Roman" w:hAnsi="Times New Roman"/>
                <w:sz w:val="28"/>
                <w:szCs w:val="28"/>
              </w:rPr>
              <w:t xml:space="preserve"> ДО «БЦДО»</w:t>
            </w:r>
          </w:p>
          <w:p w:rsidR="00130878" w:rsidRPr="00FE1714" w:rsidRDefault="00130878" w:rsidP="00056641">
            <w:pPr>
              <w:spacing w:after="0" w:line="240" w:lineRule="auto"/>
              <w:jc w:val="center"/>
              <w:rPr>
                <w:rFonts w:ascii="Times New Roman" w:hAnsi="Times New Roman"/>
                <w:sz w:val="28"/>
                <w:szCs w:val="28"/>
              </w:rPr>
            </w:pPr>
            <w:r w:rsidRPr="00FE1714">
              <w:rPr>
                <w:rFonts w:ascii="Times New Roman" w:hAnsi="Times New Roman"/>
                <w:sz w:val="28"/>
                <w:szCs w:val="28"/>
              </w:rPr>
              <w:t xml:space="preserve">от </w:t>
            </w:r>
            <w:r>
              <w:rPr>
                <w:rFonts w:ascii="Times New Roman" w:hAnsi="Times New Roman"/>
                <w:sz w:val="28"/>
                <w:szCs w:val="28"/>
              </w:rPr>
              <w:t xml:space="preserve">28.03.2018 </w:t>
            </w:r>
            <w:r w:rsidRPr="00FE1714">
              <w:rPr>
                <w:rFonts w:ascii="Times New Roman" w:hAnsi="Times New Roman"/>
                <w:sz w:val="28"/>
                <w:szCs w:val="28"/>
              </w:rPr>
              <w:t xml:space="preserve">г. № </w:t>
            </w:r>
            <w:r>
              <w:rPr>
                <w:rFonts w:ascii="Times New Roman" w:hAnsi="Times New Roman"/>
                <w:sz w:val="28"/>
                <w:szCs w:val="28"/>
              </w:rPr>
              <w:t>46</w:t>
            </w:r>
          </w:p>
          <w:p w:rsidR="00130878" w:rsidRPr="00FE1714" w:rsidRDefault="00130878" w:rsidP="00056641">
            <w:pPr>
              <w:spacing w:after="0" w:line="240" w:lineRule="auto"/>
              <w:ind w:firstLine="426"/>
              <w:jc w:val="center"/>
              <w:rPr>
                <w:rFonts w:ascii="Times New Roman" w:hAnsi="Times New Roman"/>
                <w:sz w:val="28"/>
                <w:szCs w:val="28"/>
              </w:rPr>
            </w:pPr>
          </w:p>
        </w:tc>
      </w:tr>
    </w:tbl>
    <w:p w:rsidR="00130878" w:rsidRPr="000B464A" w:rsidRDefault="00130878" w:rsidP="00130878">
      <w:pPr>
        <w:spacing w:after="0"/>
        <w:rPr>
          <w:rFonts w:ascii="Times New Roman" w:hAnsi="Times New Roman"/>
          <w:sz w:val="28"/>
          <w:szCs w:val="28"/>
        </w:rPr>
      </w:pPr>
    </w:p>
    <w:p w:rsidR="00130878" w:rsidRPr="000B464A" w:rsidRDefault="00130878" w:rsidP="00130878">
      <w:pPr>
        <w:spacing w:after="0"/>
        <w:rPr>
          <w:rFonts w:ascii="Times New Roman" w:hAnsi="Times New Roman"/>
          <w:sz w:val="28"/>
          <w:szCs w:val="28"/>
        </w:rPr>
      </w:pPr>
    </w:p>
    <w:p w:rsidR="00130878" w:rsidRDefault="00130878" w:rsidP="00130878">
      <w:pPr>
        <w:spacing w:after="0" w:line="240" w:lineRule="auto"/>
        <w:rPr>
          <w:rFonts w:ascii="Times New Roman" w:hAnsi="Times New Roman"/>
          <w:b/>
          <w:sz w:val="28"/>
          <w:szCs w:val="28"/>
        </w:rPr>
      </w:pPr>
    </w:p>
    <w:p w:rsidR="00130878"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jc w:val="center"/>
        <w:rPr>
          <w:rFonts w:ascii="Times New Roman" w:hAnsi="Times New Roman"/>
          <w:b/>
          <w:sz w:val="28"/>
          <w:szCs w:val="28"/>
        </w:rPr>
      </w:pPr>
    </w:p>
    <w:p w:rsidR="00130878" w:rsidRPr="00FE1714" w:rsidRDefault="00130878" w:rsidP="00130878">
      <w:pPr>
        <w:spacing w:after="0" w:line="240" w:lineRule="auto"/>
        <w:jc w:val="center"/>
        <w:rPr>
          <w:rFonts w:ascii="Times New Roman" w:hAnsi="Times New Roman"/>
          <w:b/>
          <w:sz w:val="28"/>
          <w:szCs w:val="28"/>
        </w:rPr>
      </w:pPr>
    </w:p>
    <w:p w:rsidR="00130878" w:rsidRPr="00FE1714" w:rsidRDefault="00130878" w:rsidP="00130878">
      <w:pPr>
        <w:spacing w:after="0" w:line="240" w:lineRule="auto"/>
        <w:jc w:val="center"/>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jc w:val="center"/>
        <w:rPr>
          <w:rFonts w:ascii="Times New Roman" w:hAnsi="Times New Roman"/>
          <w:b/>
          <w:sz w:val="28"/>
          <w:szCs w:val="28"/>
        </w:rPr>
      </w:pPr>
    </w:p>
    <w:p w:rsidR="00130878" w:rsidRPr="00F35A76" w:rsidRDefault="00130878" w:rsidP="00130878">
      <w:pPr>
        <w:spacing w:after="0"/>
        <w:jc w:val="center"/>
        <w:rPr>
          <w:rFonts w:ascii="Times New Roman" w:hAnsi="Times New Roman"/>
          <w:b/>
          <w:sz w:val="28"/>
          <w:szCs w:val="28"/>
        </w:rPr>
      </w:pPr>
      <w:r w:rsidRPr="00F35A76">
        <w:rPr>
          <w:rFonts w:ascii="Times New Roman" w:hAnsi="Times New Roman"/>
          <w:b/>
          <w:sz w:val="28"/>
          <w:szCs w:val="28"/>
        </w:rPr>
        <w:t>ИЗМЕНЕНИЯ,</w:t>
      </w:r>
    </w:p>
    <w:p w:rsidR="00130878" w:rsidRPr="00F35A76" w:rsidRDefault="00130878" w:rsidP="00130878">
      <w:pPr>
        <w:shd w:val="clear" w:color="auto" w:fill="FFFFFF"/>
        <w:tabs>
          <w:tab w:val="left" w:pos="5323"/>
          <w:tab w:val="left" w:leader="underscore" w:pos="8362"/>
        </w:tabs>
        <w:spacing w:after="0"/>
        <w:jc w:val="center"/>
        <w:rPr>
          <w:rFonts w:ascii="Times New Roman" w:hAnsi="Times New Roman"/>
          <w:sz w:val="28"/>
          <w:szCs w:val="28"/>
        </w:rPr>
      </w:pPr>
      <w:r w:rsidRPr="00F35A76">
        <w:rPr>
          <w:rFonts w:ascii="Times New Roman" w:hAnsi="Times New Roman"/>
          <w:sz w:val="28"/>
          <w:szCs w:val="28"/>
        </w:rPr>
        <w:t xml:space="preserve"> вносимые в дополнительную</w:t>
      </w:r>
    </w:p>
    <w:p w:rsidR="00130878" w:rsidRPr="00F35A76" w:rsidRDefault="00130878" w:rsidP="00130878">
      <w:pPr>
        <w:shd w:val="clear" w:color="auto" w:fill="FFFFFF"/>
        <w:tabs>
          <w:tab w:val="left" w:leader="underscore" w:pos="2064"/>
          <w:tab w:val="left" w:leader="underscore" w:pos="4570"/>
        </w:tabs>
        <w:spacing w:after="0"/>
        <w:jc w:val="center"/>
        <w:rPr>
          <w:rFonts w:ascii="Times New Roman" w:hAnsi="Times New Roman"/>
          <w:sz w:val="28"/>
          <w:szCs w:val="28"/>
        </w:rPr>
      </w:pPr>
      <w:r w:rsidRPr="00F35A76">
        <w:rPr>
          <w:rFonts w:ascii="Times New Roman" w:hAnsi="Times New Roman"/>
          <w:bCs/>
          <w:spacing w:val="14"/>
          <w:sz w:val="28"/>
          <w:szCs w:val="28"/>
        </w:rPr>
        <w:t>общеразвивающую программу</w:t>
      </w:r>
    </w:p>
    <w:p w:rsidR="00F35A76" w:rsidRPr="00F35A76" w:rsidRDefault="00130878" w:rsidP="00F35A76">
      <w:pPr>
        <w:shd w:val="clear" w:color="auto" w:fill="FFFFFF"/>
        <w:spacing w:after="0"/>
        <w:jc w:val="center"/>
        <w:rPr>
          <w:rFonts w:ascii="Times New Roman" w:hAnsi="Times New Roman"/>
          <w:spacing w:val="11"/>
          <w:sz w:val="28"/>
          <w:szCs w:val="28"/>
        </w:rPr>
      </w:pPr>
      <w:r w:rsidRPr="00F35A76">
        <w:rPr>
          <w:rFonts w:ascii="Times New Roman" w:hAnsi="Times New Roman"/>
          <w:spacing w:val="11"/>
          <w:sz w:val="28"/>
          <w:szCs w:val="28"/>
        </w:rPr>
        <w:t>«Занимательное естествознание»</w:t>
      </w:r>
      <w:r w:rsidR="00F35A76" w:rsidRPr="00F35A76">
        <w:rPr>
          <w:rFonts w:ascii="Times New Roman" w:hAnsi="Times New Roman"/>
          <w:spacing w:val="11"/>
          <w:sz w:val="28"/>
          <w:szCs w:val="28"/>
        </w:rPr>
        <w:t xml:space="preserve">, </w:t>
      </w:r>
      <w:r w:rsidR="00F35A76" w:rsidRPr="00F35A76">
        <w:rPr>
          <w:rFonts w:ascii="Times New Roman" w:hAnsi="Times New Roman"/>
          <w:sz w:val="28"/>
          <w:szCs w:val="28"/>
        </w:rPr>
        <w:t xml:space="preserve">принятой педагогическим советом Протокол от 03.04.2015 г.  №7, утвержденной Приказом </w:t>
      </w:r>
    </w:p>
    <w:p w:rsidR="00F35A76" w:rsidRPr="00F35A76" w:rsidRDefault="00F35A76" w:rsidP="00F35A76">
      <w:pPr>
        <w:spacing w:after="0" w:line="240" w:lineRule="auto"/>
        <w:jc w:val="center"/>
        <w:rPr>
          <w:rFonts w:ascii="Times New Roman" w:hAnsi="Times New Roman"/>
          <w:sz w:val="28"/>
          <w:szCs w:val="28"/>
        </w:rPr>
      </w:pPr>
      <w:r w:rsidRPr="00F35A76">
        <w:rPr>
          <w:rFonts w:ascii="Times New Roman" w:hAnsi="Times New Roman"/>
          <w:sz w:val="28"/>
          <w:szCs w:val="28"/>
        </w:rPr>
        <w:t xml:space="preserve">МБОУ ДО «БЦДО» </w:t>
      </w:r>
      <w:r w:rsidRPr="00F35A76">
        <w:rPr>
          <w:rFonts w:ascii="Times New Roman" w:eastAsia="Times New Roman" w:hAnsi="Times New Roman"/>
          <w:sz w:val="28"/>
          <w:szCs w:val="28"/>
        </w:rPr>
        <w:t>от 03.04.2015 г. № 49</w:t>
      </w: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rPr>
          <w:rFonts w:ascii="Times New Roman" w:hAnsi="Times New Roman"/>
          <w:b/>
          <w:sz w:val="28"/>
          <w:szCs w:val="28"/>
        </w:rPr>
      </w:pPr>
    </w:p>
    <w:p w:rsidR="00130878" w:rsidRPr="00FE1714" w:rsidRDefault="00130878" w:rsidP="00130878">
      <w:pPr>
        <w:spacing w:after="0" w:line="240" w:lineRule="auto"/>
        <w:jc w:val="center"/>
        <w:rPr>
          <w:rFonts w:ascii="Times New Roman" w:hAnsi="Times New Roman"/>
          <w:sz w:val="28"/>
          <w:szCs w:val="28"/>
        </w:rPr>
      </w:pPr>
      <w:r w:rsidRPr="00FE1714">
        <w:rPr>
          <w:rFonts w:ascii="Times New Roman" w:hAnsi="Times New Roman"/>
          <w:sz w:val="28"/>
          <w:szCs w:val="28"/>
        </w:rPr>
        <w:t>г. Бокситогорск</w:t>
      </w:r>
    </w:p>
    <w:p w:rsidR="00130878" w:rsidRPr="00FE1714" w:rsidRDefault="00130878" w:rsidP="00130878">
      <w:pPr>
        <w:spacing w:after="0" w:line="240" w:lineRule="auto"/>
        <w:jc w:val="center"/>
        <w:rPr>
          <w:rFonts w:ascii="Times New Roman" w:hAnsi="Times New Roman"/>
          <w:sz w:val="28"/>
          <w:szCs w:val="28"/>
        </w:rPr>
      </w:pPr>
      <w:r w:rsidRPr="00FE1714">
        <w:rPr>
          <w:rFonts w:ascii="Times New Roman" w:hAnsi="Times New Roman"/>
          <w:sz w:val="28"/>
          <w:szCs w:val="28"/>
        </w:rPr>
        <w:t>201</w:t>
      </w:r>
      <w:r>
        <w:rPr>
          <w:rFonts w:ascii="Times New Roman" w:hAnsi="Times New Roman"/>
          <w:sz w:val="28"/>
          <w:szCs w:val="28"/>
        </w:rPr>
        <w:t>8</w:t>
      </w:r>
      <w:r w:rsidRPr="00FE1714">
        <w:rPr>
          <w:rFonts w:ascii="Times New Roman" w:hAnsi="Times New Roman"/>
          <w:sz w:val="28"/>
          <w:szCs w:val="28"/>
        </w:rPr>
        <w:t xml:space="preserve"> г.</w:t>
      </w:r>
    </w:p>
    <w:p w:rsidR="003D09F4" w:rsidRDefault="001F73A6"/>
    <w:p w:rsidR="00533997" w:rsidRDefault="00533997" w:rsidP="00533997">
      <w:pPr>
        <w:spacing w:after="0" w:line="240" w:lineRule="auto"/>
        <w:ind w:firstLine="426"/>
        <w:jc w:val="both"/>
        <w:rPr>
          <w:rFonts w:ascii="Times New Roman" w:hAnsi="Times New Roman"/>
          <w:sz w:val="28"/>
          <w:szCs w:val="28"/>
        </w:rPr>
      </w:pPr>
      <w:r w:rsidRPr="008720C5">
        <w:rPr>
          <w:rFonts w:ascii="Times New Roman" w:hAnsi="Times New Roman"/>
          <w:sz w:val="28"/>
          <w:szCs w:val="28"/>
        </w:rPr>
        <w:lastRenderedPageBreak/>
        <w:t xml:space="preserve">Иными изменениями в </w:t>
      </w:r>
      <w:r>
        <w:rPr>
          <w:rFonts w:ascii="Times New Roman" w:hAnsi="Times New Roman"/>
          <w:sz w:val="28"/>
          <w:szCs w:val="28"/>
        </w:rPr>
        <w:t xml:space="preserve">дополнительную общеразвивающую </w:t>
      </w:r>
      <w:r w:rsidRPr="008720C5">
        <w:rPr>
          <w:rFonts w:ascii="Times New Roman" w:hAnsi="Times New Roman"/>
          <w:sz w:val="28"/>
          <w:szCs w:val="28"/>
        </w:rPr>
        <w:t xml:space="preserve">программу </w:t>
      </w:r>
      <w:r>
        <w:rPr>
          <w:rFonts w:ascii="Times New Roman" w:hAnsi="Times New Roman"/>
          <w:sz w:val="28"/>
          <w:szCs w:val="28"/>
        </w:rPr>
        <w:t xml:space="preserve">"Занимательное естествознание" </w:t>
      </w:r>
      <w:r w:rsidRPr="008720C5">
        <w:rPr>
          <w:rFonts w:ascii="Times New Roman" w:hAnsi="Times New Roman"/>
          <w:sz w:val="28"/>
          <w:szCs w:val="28"/>
        </w:rPr>
        <w:t>явля</w:t>
      </w:r>
      <w:r>
        <w:rPr>
          <w:rFonts w:ascii="Times New Roman" w:hAnsi="Times New Roman"/>
          <w:sz w:val="28"/>
          <w:szCs w:val="28"/>
        </w:rPr>
        <w:t>ю</w:t>
      </w:r>
      <w:r w:rsidRPr="008720C5">
        <w:rPr>
          <w:rFonts w:ascii="Times New Roman" w:hAnsi="Times New Roman"/>
          <w:sz w:val="28"/>
          <w:szCs w:val="28"/>
        </w:rPr>
        <w:t>тся</w:t>
      </w:r>
      <w:r>
        <w:rPr>
          <w:rFonts w:ascii="Times New Roman" w:hAnsi="Times New Roman"/>
          <w:sz w:val="28"/>
          <w:szCs w:val="28"/>
        </w:rPr>
        <w:t>:</w:t>
      </w:r>
    </w:p>
    <w:p w:rsidR="00533997" w:rsidRDefault="00533997" w:rsidP="00533997">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"Изменения, вносимые в программу" раздела "Паспорт программы" дополнить строкой следующего содержания:</w:t>
      </w:r>
    </w:p>
    <w:tbl>
      <w:tblPr>
        <w:tblpPr w:leftFromText="180" w:rightFromText="180" w:vertAnchor="text" w:horzAnchor="margin" w:tblpY="51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7558"/>
      </w:tblGrid>
      <w:tr w:rsidR="00533997" w:rsidRPr="001038DD" w:rsidTr="00056641">
        <w:trPr>
          <w:trHeight w:val="567"/>
        </w:trPr>
        <w:tc>
          <w:tcPr>
            <w:tcW w:w="2331" w:type="dxa"/>
          </w:tcPr>
          <w:p w:rsidR="00533997" w:rsidRPr="001038DD" w:rsidRDefault="00533997" w:rsidP="00533997">
            <w:pPr>
              <w:spacing w:after="0" w:line="240" w:lineRule="auto"/>
              <w:ind w:firstLine="426"/>
              <w:jc w:val="center"/>
              <w:rPr>
                <w:rFonts w:ascii="Times New Roman" w:hAnsi="Times New Roman"/>
                <w:sz w:val="28"/>
                <w:szCs w:val="28"/>
              </w:rPr>
            </w:pPr>
            <w:r>
              <w:rPr>
                <w:rFonts w:ascii="Times New Roman" w:hAnsi="Times New Roman"/>
                <w:sz w:val="28"/>
                <w:szCs w:val="28"/>
              </w:rPr>
              <w:t xml:space="preserve">Май </w:t>
            </w:r>
            <w:r w:rsidRPr="001038DD">
              <w:rPr>
                <w:rFonts w:ascii="Times New Roman" w:hAnsi="Times New Roman"/>
                <w:sz w:val="28"/>
                <w:szCs w:val="28"/>
              </w:rPr>
              <w:t>201</w:t>
            </w:r>
            <w:r>
              <w:rPr>
                <w:rFonts w:ascii="Times New Roman" w:hAnsi="Times New Roman"/>
                <w:sz w:val="28"/>
                <w:szCs w:val="28"/>
              </w:rPr>
              <w:t>8</w:t>
            </w:r>
            <w:r w:rsidRPr="001038DD">
              <w:rPr>
                <w:rFonts w:ascii="Times New Roman" w:hAnsi="Times New Roman"/>
                <w:sz w:val="28"/>
                <w:szCs w:val="28"/>
              </w:rPr>
              <w:t>г.</w:t>
            </w:r>
          </w:p>
        </w:tc>
        <w:tc>
          <w:tcPr>
            <w:tcW w:w="7558" w:type="dxa"/>
          </w:tcPr>
          <w:p w:rsidR="00533997" w:rsidRPr="001038DD" w:rsidRDefault="00533997" w:rsidP="00533997">
            <w:pPr>
              <w:spacing w:after="0" w:line="240" w:lineRule="auto"/>
              <w:ind w:firstLine="426"/>
              <w:jc w:val="both"/>
              <w:rPr>
                <w:rFonts w:ascii="Times New Roman" w:hAnsi="Times New Roman"/>
                <w:sz w:val="28"/>
                <w:szCs w:val="28"/>
              </w:rPr>
            </w:pPr>
            <w:r w:rsidRPr="001038DD">
              <w:rPr>
                <w:rFonts w:ascii="Times New Roman" w:hAnsi="Times New Roman"/>
                <w:sz w:val="28"/>
                <w:szCs w:val="28"/>
              </w:rPr>
              <w:t xml:space="preserve">Внесены изменения в </w:t>
            </w:r>
            <w:r w:rsidR="006852D6">
              <w:rPr>
                <w:rFonts w:ascii="Times New Roman" w:hAnsi="Times New Roman"/>
                <w:sz w:val="28"/>
                <w:szCs w:val="28"/>
              </w:rPr>
              <w:t xml:space="preserve">титульный лист, </w:t>
            </w:r>
            <w:r w:rsidRPr="001038DD">
              <w:rPr>
                <w:rFonts w:ascii="Times New Roman" w:hAnsi="Times New Roman"/>
                <w:sz w:val="28"/>
                <w:szCs w:val="28"/>
              </w:rPr>
              <w:t>паспорт программы.</w:t>
            </w:r>
          </w:p>
        </w:tc>
      </w:tr>
    </w:tbl>
    <w:p w:rsidR="00130878" w:rsidRDefault="00130878"/>
    <w:sectPr w:rsidR="00130878" w:rsidSect="00A06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C2498"/>
    <w:multiLevelType w:val="hybridMultilevel"/>
    <w:tmpl w:val="320664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78"/>
    <w:rsid w:val="00130878"/>
    <w:rsid w:val="001F73A6"/>
    <w:rsid w:val="00533997"/>
    <w:rsid w:val="006852D6"/>
    <w:rsid w:val="008028B9"/>
    <w:rsid w:val="00A06F2A"/>
    <w:rsid w:val="00C72272"/>
    <w:rsid w:val="00F3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5E3D9-87CA-4000-9718-CAE65A5A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8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3"/>
    <w:uiPriority w:val="99"/>
    <w:locked/>
    <w:rsid w:val="00F35A76"/>
    <w:rPr>
      <w:rFonts w:ascii="Times New Roman" w:eastAsia="Times New Roman" w:hAnsi="Times New Roman" w:cs="Times New Roman"/>
      <w:sz w:val="24"/>
      <w:szCs w:val="20"/>
      <w:lang w:eastAsia="ru-RU"/>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
    <w:uiPriority w:val="99"/>
    <w:unhideWhenUsed/>
    <w:rsid w:val="00F35A7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uiPriority w:val="99"/>
    <w:semiHidden/>
    <w:rsid w:val="00F35A76"/>
    <w:rPr>
      <w:rFonts w:ascii="Calibri" w:eastAsia="Calibri" w:hAnsi="Calibri" w:cs="Times New Roman"/>
    </w:rPr>
  </w:style>
  <w:style w:type="paragraph" w:styleId="a5">
    <w:name w:val="List Paragraph"/>
    <w:basedOn w:val="a"/>
    <w:uiPriority w:val="34"/>
    <w:qFormat/>
    <w:rsid w:val="0053399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Юрьевич Соловьёв </cp:lastModifiedBy>
  <cp:revision>2</cp:revision>
  <cp:lastPrinted>2018-06-04T08:45:00Z</cp:lastPrinted>
  <dcterms:created xsi:type="dcterms:W3CDTF">2018-06-05T06:56:00Z</dcterms:created>
  <dcterms:modified xsi:type="dcterms:W3CDTF">2018-06-05T06:56:00Z</dcterms:modified>
</cp:coreProperties>
</file>